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3FF49" w14:textId="77777777" w:rsidR="00535B46" w:rsidRPr="00011D19" w:rsidRDefault="00535B46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 w:rsidRPr="00011D19">
        <w:rPr>
          <w:sz w:val="28"/>
          <w:szCs w:val="28"/>
        </w:rPr>
        <w:t>ЗАТВЕРДЖЕНО</w:t>
      </w:r>
    </w:p>
    <w:p w14:paraId="53354C9D" w14:textId="77777777" w:rsidR="00535B46" w:rsidRPr="00011D19" w:rsidRDefault="00535B46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 w:rsidRPr="00011D19">
        <w:rPr>
          <w:sz w:val="28"/>
          <w:szCs w:val="28"/>
        </w:rPr>
        <w:t>Постанова Національної комісії, що здійснює державне регулювання у сферах енергетики та комунальних послуг</w:t>
      </w:r>
    </w:p>
    <w:p w14:paraId="3EC90C9C" w14:textId="77777777" w:rsidR="00535B46" w:rsidRPr="00011D19" w:rsidRDefault="00424544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>
        <w:rPr>
          <w:sz w:val="28"/>
          <w:szCs w:val="28"/>
        </w:rPr>
        <w:t>05.12.2023</w:t>
      </w:r>
      <w:r w:rsidR="00535B46" w:rsidRPr="00011D1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2291</w:t>
      </w:r>
    </w:p>
    <w:p w14:paraId="41F593E3" w14:textId="77777777" w:rsidR="006A6AB6" w:rsidRDefault="006A6AB6" w:rsidP="00011D19">
      <w:pPr>
        <w:pStyle w:val="a6"/>
        <w:jc w:val="center"/>
        <w:rPr>
          <w:b/>
          <w:bCs/>
          <w:sz w:val="28"/>
          <w:szCs w:val="28"/>
        </w:rPr>
      </w:pPr>
    </w:p>
    <w:p w14:paraId="053755CB" w14:textId="77777777" w:rsidR="00577B2F" w:rsidRPr="00011D19" w:rsidRDefault="00295A04" w:rsidP="00011D19">
      <w:pPr>
        <w:pStyle w:val="a6"/>
        <w:jc w:val="center"/>
        <w:rPr>
          <w:b/>
          <w:bCs/>
          <w:sz w:val="28"/>
          <w:szCs w:val="28"/>
        </w:rPr>
      </w:pPr>
      <w:r w:rsidRPr="00011D19">
        <w:rPr>
          <w:b/>
          <w:bCs/>
          <w:sz w:val="28"/>
          <w:szCs w:val="28"/>
        </w:rPr>
        <w:t>ТИПОВИЙ ДОГОВІР</w:t>
      </w:r>
      <w:r w:rsidRPr="00011D19">
        <w:rPr>
          <w:b/>
          <w:bCs/>
          <w:sz w:val="28"/>
          <w:szCs w:val="28"/>
        </w:rPr>
        <w:br/>
      </w:r>
      <w:r w:rsidR="00491254" w:rsidRPr="00011D19">
        <w:rPr>
          <w:b/>
          <w:bCs/>
          <w:sz w:val="28"/>
          <w:szCs w:val="28"/>
        </w:rPr>
        <w:t xml:space="preserve">на технічне обслуговування </w:t>
      </w:r>
      <w:proofErr w:type="spellStart"/>
      <w:r w:rsidR="00491254" w:rsidRPr="00011D19">
        <w:rPr>
          <w:b/>
          <w:bCs/>
          <w:sz w:val="28"/>
          <w:szCs w:val="28"/>
        </w:rPr>
        <w:t>внутрішньобудинкових</w:t>
      </w:r>
      <w:proofErr w:type="spellEnd"/>
      <w:r w:rsidR="00491254" w:rsidRPr="00011D19">
        <w:rPr>
          <w:b/>
          <w:bCs/>
          <w:sz w:val="28"/>
          <w:szCs w:val="28"/>
        </w:rPr>
        <w:t xml:space="preserve"> систем газопостачання багатоквартирного будинку</w:t>
      </w:r>
    </w:p>
    <w:p w14:paraId="36E2F68F" w14:textId="77777777" w:rsidR="00295A04" w:rsidRPr="00011D19" w:rsidRDefault="00395C69" w:rsidP="00011D19">
      <w:pPr>
        <w:pStyle w:val="3"/>
        <w:jc w:val="center"/>
        <w:rPr>
          <w:sz w:val="28"/>
        </w:rPr>
      </w:pPr>
      <w:bookmarkStart w:id="0" w:name="_Hlk152060240"/>
      <w:r w:rsidRPr="00011D19">
        <w:rPr>
          <w:sz w:val="28"/>
        </w:rPr>
        <w:t>1</w:t>
      </w:r>
      <w:r w:rsidR="00295A04" w:rsidRPr="00011D19">
        <w:rPr>
          <w:sz w:val="28"/>
        </w:rPr>
        <w:t>. Загальні положення</w:t>
      </w:r>
    </w:p>
    <w:p w14:paraId="3C198D10" w14:textId="77777777" w:rsidR="00BE2420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1.1. </w:t>
      </w:r>
      <w:r w:rsidR="002F5961" w:rsidRPr="00011D19">
        <w:rPr>
          <w:sz w:val="28"/>
        </w:rPr>
        <w:t xml:space="preserve">Цей Типовий договір на технічне обслуговування </w:t>
      </w:r>
      <w:proofErr w:type="spellStart"/>
      <w:r w:rsidR="002F5961" w:rsidRPr="00011D19">
        <w:rPr>
          <w:sz w:val="28"/>
        </w:rPr>
        <w:t>внутрішньобудинкових</w:t>
      </w:r>
      <w:proofErr w:type="spellEnd"/>
      <w:r w:rsidR="002F5961" w:rsidRPr="00011D19">
        <w:rPr>
          <w:sz w:val="28"/>
        </w:rPr>
        <w:t xml:space="preserve"> систем газопостачання багатоквартирного будинку (далі – Договір) є публічним та встановлює права, обов’язки та відповідальність Оператора газорозподільних систем </w:t>
      </w:r>
      <w:r w:rsidR="00BE2420" w:rsidRPr="00011D19">
        <w:rPr>
          <w:sz w:val="28"/>
        </w:rPr>
        <w:t>____________________________________________________________________,</w:t>
      </w:r>
    </w:p>
    <w:p w14:paraId="3B4572BC" w14:textId="77777777" w:rsidR="00BE2420" w:rsidRPr="00011D19" w:rsidRDefault="00BE2420" w:rsidP="00011D19">
      <w:pPr>
        <w:pStyle w:val="a3"/>
        <w:spacing w:before="0" w:beforeAutospacing="0" w:after="0" w:afterAutospacing="0"/>
        <w:ind w:firstLine="709"/>
        <w:jc w:val="center"/>
        <w:rPr>
          <w:sz w:val="28"/>
        </w:rPr>
      </w:pPr>
      <w:r w:rsidRPr="00011D19">
        <w:rPr>
          <w:sz w:val="22"/>
        </w:rPr>
        <w:t>(найменування Оператора ГРМ)</w:t>
      </w:r>
    </w:p>
    <w:p w14:paraId="724F5A8E" w14:textId="77777777" w:rsidR="003328F0" w:rsidRPr="00011D19" w:rsidRDefault="008969A2" w:rsidP="00011D19">
      <w:pPr>
        <w:pStyle w:val="a3"/>
        <w:spacing w:before="0" w:beforeAutospacing="0"/>
        <w:jc w:val="both"/>
        <w:rPr>
          <w:sz w:val="28"/>
        </w:rPr>
      </w:pPr>
      <w:r w:rsidRPr="00011D19">
        <w:rPr>
          <w:sz w:val="28"/>
        </w:rPr>
        <w:t>(далі – Оператор ГРМ) та управителя багатоквартирного будинку, об’єднання співвласників багатоквартирного будинку, іншої уповноваженої співвласниками багатоквартирного будинку особи (далі – Колективний замовник) або співвласників багатоквартирного будинку (далі – Замовник за замовчуванням), які разом іменуються Сторони</w:t>
      </w:r>
      <w:r w:rsidR="008E01F7" w:rsidRPr="00011D19">
        <w:rPr>
          <w:sz w:val="28"/>
        </w:rPr>
        <w:t xml:space="preserve">, під час технічного обслуговування </w:t>
      </w:r>
      <w:proofErr w:type="spellStart"/>
      <w:r w:rsidR="008E01F7" w:rsidRPr="00011D19">
        <w:rPr>
          <w:sz w:val="28"/>
        </w:rPr>
        <w:t>внутрішньобудинкових</w:t>
      </w:r>
      <w:proofErr w:type="spellEnd"/>
      <w:r w:rsidR="008E01F7" w:rsidRPr="00011D19">
        <w:rPr>
          <w:sz w:val="28"/>
        </w:rPr>
        <w:t xml:space="preserve"> систем газопостачання багатоквартирного будинку</w:t>
      </w:r>
      <w:r w:rsidR="00332653" w:rsidRPr="00011D19">
        <w:rPr>
          <w:sz w:val="28"/>
        </w:rPr>
        <w:t xml:space="preserve">. </w:t>
      </w:r>
    </w:p>
    <w:p w14:paraId="6951E5A1" w14:textId="77777777" w:rsidR="006C24D5" w:rsidRPr="00011D19" w:rsidRDefault="00295A0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1.2. </w:t>
      </w:r>
      <w:r w:rsidR="008969A2" w:rsidRPr="00011D19">
        <w:rPr>
          <w:sz w:val="28"/>
        </w:rPr>
        <w:t>Умови цього Договору однакові для всіх Колективних замовників/Замовників за замовчуванням багатоквартирні будинки яких розташован</w:t>
      </w:r>
      <w:r w:rsidR="009A7936" w:rsidRPr="00011D19">
        <w:rPr>
          <w:sz w:val="28"/>
        </w:rPr>
        <w:t>і</w:t>
      </w:r>
      <w:r w:rsidR="008969A2" w:rsidRPr="00011D19">
        <w:rPr>
          <w:sz w:val="28"/>
        </w:rPr>
        <w:t xml:space="preserve"> в межах місця провадження господарської діяльності Оператора ГРМ, та розроблені відповідно до Закону України «Про житлово-комунальні послуги», Порядку технічного обслуговування </w:t>
      </w:r>
      <w:proofErr w:type="spellStart"/>
      <w:r w:rsidR="008969A2" w:rsidRPr="00011D19">
        <w:rPr>
          <w:sz w:val="28"/>
        </w:rPr>
        <w:t>внутрішньобудинкових</w:t>
      </w:r>
      <w:proofErr w:type="spellEnd"/>
      <w:r w:rsidR="008969A2" w:rsidRPr="00011D19">
        <w:rPr>
          <w:sz w:val="28"/>
        </w:rPr>
        <w:t xml:space="preserve"> систем газопостачання у багатоквартирному будинку, затвердженого наказом Міністерства енергетики України від 29 вересня 2023 року № 292, зареєстрованого в Міністерстві юстиції України 04 жовтня 2023 року за №</w:t>
      </w:r>
      <w:r w:rsidR="006C24D5" w:rsidRPr="00011D19">
        <w:rPr>
          <w:sz w:val="28"/>
          <w:lang w:val="en-US"/>
        </w:rPr>
        <w:t> </w:t>
      </w:r>
      <w:r w:rsidR="008969A2" w:rsidRPr="00011D19">
        <w:rPr>
          <w:sz w:val="28"/>
        </w:rPr>
        <w:t xml:space="preserve">1741/40797 (далі – Порядок ТО ВБСГ), та </w:t>
      </w:r>
      <w:r w:rsidR="005B4878" w:rsidRPr="005B4878">
        <w:rPr>
          <w:rStyle w:val="st42"/>
          <w:sz w:val="28"/>
          <w:szCs w:val="28"/>
        </w:rPr>
        <w:t>Правил технічної експлуатації систем газопостачання, затверджених наказом Міністерства енергетики України від 21 жовтня 2024 року № 402, зареєстрованих у Міністерстві юстиції України 29 листопада 2024 року за № 1816/43161 (далі - ПТЕСГ)</w:t>
      </w:r>
      <w:r w:rsidR="008969A2" w:rsidRPr="005B4878">
        <w:rPr>
          <w:sz w:val="28"/>
          <w:szCs w:val="28"/>
        </w:rPr>
        <w:t>.</w:t>
      </w:r>
    </w:p>
    <w:p w14:paraId="05E34EFF" w14:textId="77777777" w:rsidR="006E4569" w:rsidRPr="00011D19" w:rsidRDefault="0050782A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Цей Договір укладається н</w:t>
      </w:r>
      <w:r w:rsidR="006E4569" w:rsidRPr="00011D19">
        <w:rPr>
          <w:sz w:val="28"/>
        </w:rPr>
        <w:t xml:space="preserve">а один багатоквартирний будинок </w:t>
      </w:r>
      <w:r w:rsidRPr="00011D19">
        <w:rPr>
          <w:sz w:val="28"/>
        </w:rPr>
        <w:t xml:space="preserve">та не може укладатись окремо з кожним </w:t>
      </w:r>
      <w:r w:rsidR="00355F27" w:rsidRPr="00011D19">
        <w:rPr>
          <w:sz w:val="28"/>
        </w:rPr>
        <w:t>співвласник</w:t>
      </w:r>
      <w:r w:rsidRPr="00011D19">
        <w:rPr>
          <w:sz w:val="28"/>
        </w:rPr>
        <w:t>ом</w:t>
      </w:r>
      <w:r w:rsidR="006E4569" w:rsidRPr="00011D19">
        <w:rPr>
          <w:sz w:val="28"/>
        </w:rPr>
        <w:t xml:space="preserve"> багатоквартирного будинку.</w:t>
      </w:r>
    </w:p>
    <w:p w14:paraId="7C5A49A0" w14:textId="77777777" w:rsidR="00BE2420" w:rsidRPr="00011D19" w:rsidRDefault="00295A04" w:rsidP="0055537B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1.3. Цей Договір є договором приєднання, що укладається з урахуванням вимог статей 633, 634, 641 та 642</w:t>
      </w:r>
      <w:r w:rsidR="006E4569" w:rsidRPr="00011D19">
        <w:rPr>
          <w:sz w:val="28"/>
        </w:rPr>
        <w:t xml:space="preserve"> Цивільного </w:t>
      </w:r>
      <w:r w:rsidR="006209D4" w:rsidRPr="00011D19">
        <w:rPr>
          <w:sz w:val="28"/>
        </w:rPr>
        <w:t>к</w:t>
      </w:r>
      <w:r w:rsidR="006E4569" w:rsidRPr="00011D19">
        <w:rPr>
          <w:sz w:val="28"/>
        </w:rPr>
        <w:t>одексу України</w:t>
      </w:r>
      <w:r w:rsidRPr="00011D19">
        <w:rPr>
          <w:sz w:val="28"/>
        </w:rPr>
        <w:t xml:space="preserve"> </w:t>
      </w:r>
      <w:r w:rsidR="006E4569" w:rsidRPr="00011D19">
        <w:rPr>
          <w:sz w:val="28"/>
        </w:rPr>
        <w:t xml:space="preserve">та не потребує двостороннього підписання між </w:t>
      </w:r>
      <w:r w:rsidR="002C79B8">
        <w:rPr>
          <w:sz w:val="28"/>
        </w:rPr>
        <w:t>С</w:t>
      </w:r>
      <w:r w:rsidR="006E4569" w:rsidRPr="00011D19">
        <w:rPr>
          <w:sz w:val="28"/>
        </w:rPr>
        <w:t>торонами його письмової форми.</w:t>
      </w:r>
    </w:p>
    <w:p w14:paraId="2EC779C9" w14:textId="77777777" w:rsidR="00FC752D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Фактом приєднання до умов цього Договору (акцептування договору) </w:t>
      </w:r>
      <w:r w:rsidR="0050782A" w:rsidRPr="00011D19">
        <w:rPr>
          <w:sz w:val="28"/>
        </w:rPr>
        <w:t xml:space="preserve">Колективним замовником </w:t>
      </w:r>
      <w:r w:rsidRPr="00011D19">
        <w:rPr>
          <w:sz w:val="28"/>
        </w:rPr>
        <w:t xml:space="preserve">є надання </w:t>
      </w:r>
      <w:r w:rsidR="006E4569" w:rsidRPr="00011D19">
        <w:rPr>
          <w:sz w:val="28"/>
        </w:rPr>
        <w:t xml:space="preserve">Оператору ГРМ </w:t>
      </w:r>
      <w:r w:rsidRPr="00011D19">
        <w:rPr>
          <w:sz w:val="28"/>
        </w:rPr>
        <w:t xml:space="preserve">підписаної </w:t>
      </w:r>
      <w:r w:rsidR="00D31048" w:rsidRPr="00011D19">
        <w:rPr>
          <w:sz w:val="28"/>
        </w:rPr>
        <w:t xml:space="preserve">заяви про укладення договору на технічне обслуговування </w:t>
      </w:r>
      <w:proofErr w:type="spellStart"/>
      <w:r w:rsidR="00D31048" w:rsidRPr="00011D19">
        <w:rPr>
          <w:sz w:val="28"/>
        </w:rPr>
        <w:t>внутрішньобудинкових</w:t>
      </w:r>
      <w:proofErr w:type="spellEnd"/>
      <w:r w:rsidR="00D31048" w:rsidRPr="00011D19">
        <w:rPr>
          <w:sz w:val="28"/>
        </w:rPr>
        <w:t xml:space="preserve">  систем </w:t>
      </w:r>
      <w:r w:rsidR="00D31048" w:rsidRPr="00011D19">
        <w:rPr>
          <w:sz w:val="28"/>
        </w:rPr>
        <w:lastRenderedPageBreak/>
        <w:t xml:space="preserve">газопостачання багатоквартирного будинку </w:t>
      </w:r>
      <w:r w:rsidRPr="00011D19">
        <w:rPr>
          <w:sz w:val="28"/>
        </w:rPr>
        <w:t>за формою, наведеною у додатку до цього Договору</w:t>
      </w:r>
      <w:r w:rsidR="006E4569" w:rsidRPr="00011D19">
        <w:rPr>
          <w:sz w:val="28"/>
        </w:rPr>
        <w:t>, яка є невід’ємною частиною цього Договору</w:t>
      </w:r>
      <w:r w:rsidR="00E16798" w:rsidRPr="00011D19">
        <w:rPr>
          <w:sz w:val="28"/>
        </w:rPr>
        <w:t xml:space="preserve">. </w:t>
      </w:r>
    </w:p>
    <w:p w14:paraId="3597D4D5" w14:textId="77777777" w:rsidR="0050782A" w:rsidRPr="00011D19" w:rsidRDefault="000919BB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У разі якщо в Оператора ГРМ відсутні </w:t>
      </w:r>
      <w:r w:rsidR="0060573B" w:rsidRPr="00011D19">
        <w:rPr>
          <w:sz w:val="28"/>
        </w:rPr>
        <w:t xml:space="preserve">від управителя багатоквартирного будинку, об’єднання співвласників багатоквартирного будинку, іншої уповноваженої співвласниками багатоквартирного будинку особи </w:t>
      </w:r>
      <w:r w:rsidR="00645960" w:rsidRPr="00011D19">
        <w:rPr>
          <w:sz w:val="28"/>
        </w:rPr>
        <w:t xml:space="preserve">заява про укладення договору на технічне обслуговування </w:t>
      </w:r>
      <w:proofErr w:type="spellStart"/>
      <w:r w:rsidR="00645960" w:rsidRPr="00011D19">
        <w:rPr>
          <w:sz w:val="28"/>
        </w:rPr>
        <w:t>внутрішньобудинкових</w:t>
      </w:r>
      <w:proofErr w:type="spellEnd"/>
      <w:r w:rsidR="00645960" w:rsidRPr="00011D19">
        <w:rPr>
          <w:sz w:val="28"/>
        </w:rPr>
        <w:t xml:space="preserve">  систем газопостачання багатоквартирного будинку</w:t>
      </w:r>
      <w:r w:rsidRPr="00011D19">
        <w:rPr>
          <w:sz w:val="28"/>
        </w:rPr>
        <w:t xml:space="preserve"> або повідомлення про укладення </w:t>
      </w:r>
      <w:r w:rsidR="0060573B" w:rsidRPr="00011D19">
        <w:rPr>
          <w:sz w:val="28"/>
        </w:rPr>
        <w:t xml:space="preserve">договору </w:t>
      </w:r>
      <w:r w:rsidRPr="00011D19">
        <w:rPr>
          <w:sz w:val="28"/>
        </w:rPr>
        <w:t xml:space="preserve">на ТО ВБСГ </w:t>
      </w:r>
      <w:r w:rsidR="00E70231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з іншим суб’єктом господарювання, який має право на виконання таких робіт</w:t>
      </w:r>
      <w:r w:rsidR="0060573B" w:rsidRPr="00011D19">
        <w:rPr>
          <w:sz w:val="28"/>
        </w:rPr>
        <w:t>,</w:t>
      </w:r>
      <w:r w:rsidRPr="00011D19">
        <w:rPr>
          <w:sz w:val="28"/>
        </w:rPr>
        <w:t xml:space="preserve"> </w:t>
      </w:r>
      <w:r w:rsidR="0060573B" w:rsidRPr="00011D19">
        <w:rPr>
          <w:sz w:val="28"/>
        </w:rPr>
        <w:t>вважається, що згідно з</w:t>
      </w:r>
      <w:r w:rsidR="008179E7" w:rsidRPr="00011D19">
        <w:rPr>
          <w:sz w:val="28"/>
        </w:rPr>
        <w:t>і</w:t>
      </w:r>
      <w:r w:rsidR="0060573B" w:rsidRPr="00011D19">
        <w:rPr>
          <w:sz w:val="28"/>
        </w:rPr>
        <w:t xml:space="preserve"> статтею 19 Закону України «Про житлово-комунальні послуги» </w:t>
      </w:r>
      <w:r w:rsidR="003F32C2" w:rsidRPr="00011D19">
        <w:rPr>
          <w:sz w:val="28"/>
        </w:rPr>
        <w:t xml:space="preserve">усі </w:t>
      </w:r>
      <w:r w:rsidR="0060573B" w:rsidRPr="00011D19">
        <w:rPr>
          <w:sz w:val="28"/>
        </w:rPr>
        <w:t>співвласники багатоквартирного будинку (</w:t>
      </w:r>
      <w:r w:rsidR="00355F27" w:rsidRPr="00011D19">
        <w:rPr>
          <w:sz w:val="28"/>
        </w:rPr>
        <w:t>З</w:t>
      </w:r>
      <w:r w:rsidR="0060573B" w:rsidRPr="00011D19">
        <w:rPr>
          <w:sz w:val="28"/>
        </w:rPr>
        <w:t>амовник</w:t>
      </w:r>
      <w:r w:rsidR="00355F27" w:rsidRPr="00011D19">
        <w:rPr>
          <w:sz w:val="28"/>
        </w:rPr>
        <w:t xml:space="preserve"> за замовчуванням</w:t>
      </w:r>
      <w:r w:rsidR="0060573B" w:rsidRPr="00011D19">
        <w:rPr>
          <w:sz w:val="28"/>
        </w:rPr>
        <w:t>) приєдналися до цього Договору</w:t>
      </w:r>
      <w:r w:rsidR="00F377A8" w:rsidRPr="00011D19">
        <w:rPr>
          <w:sz w:val="28"/>
        </w:rPr>
        <w:t>, з урахуванням положень абзацу четвертого пункту 9.1 цього Договору.</w:t>
      </w:r>
    </w:p>
    <w:p w14:paraId="1CCCCDCB" w14:textId="77777777" w:rsidR="00A04904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1.</w:t>
      </w:r>
      <w:r w:rsidR="005E3D0B" w:rsidRPr="00011D19">
        <w:rPr>
          <w:sz w:val="28"/>
        </w:rPr>
        <w:t>4</w:t>
      </w:r>
      <w:r w:rsidRPr="00011D19">
        <w:rPr>
          <w:sz w:val="28"/>
        </w:rPr>
        <w:t xml:space="preserve">. Терміни, що використовуються в цьому Договорі </w:t>
      </w:r>
      <w:r w:rsidR="00F07103" w:rsidRPr="00011D19">
        <w:rPr>
          <w:sz w:val="28"/>
        </w:rPr>
        <w:t xml:space="preserve">вживаються у значеннях, наведених у </w:t>
      </w:r>
      <w:r w:rsidR="006209D4" w:rsidRPr="00011D19">
        <w:rPr>
          <w:sz w:val="28"/>
        </w:rPr>
        <w:t>з</w:t>
      </w:r>
      <w:r w:rsidR="00F07103" w:rsidRPr="00011D19">
        <w:rPr>
          <w:sz w:val="28"/>
        </w:rPr>
        <w:t xml:space="preserve">аконах України «Про житлово-комунальні послуги», «Про ринок природного газу», «Про особливості здійснення права власності у багатоквартирному будинку», «Про об'єднання співвласників багатоквартирного будинку», Порядку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04904" w:rsidRPr="00011D19">
        <w:rPr>
          <w:sz w:val="28"/>
        </w:rPr>
        <w:t>.</w:t>
      </w:r>
    </w:p>
    <w:p w14:paraId="77FF9320" w14:textId="77777777"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Скорочення, що застосовуються у цьому Договорі, мають такі значення:</w:t>
      </w:r>
    </w:p>
    <w:p w14:paraId="22BC1D2D" w14:textId="77777777"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ТО – технічне обслуговування;</w:t>
      </w:r>
    </w:p>
    <w:p w14:paraId="25B80637" w14:textId="77777777"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ВБСГ </w:t>
      </w:r>
      <w:r w:rsidR="008F4704" w:rsidRPr="00011D19">
        <w:rPr>
          <w:sz w:val="28"/>
        </w:rPr>
        <w:t>−</w:t>
      </w:r>
      <w:r w:rsidRPr="00011D19">
        <w:rPr>
          <w:sz w:val="28"/>
        </w:rPr>
        <w:t xml:space="preserve"> </w:t>
      </w:r>
      <w:proofErr w:type="spellStart"/>
      <w:r w:rsidRPr="00011D19">
        <w:rPr>
          <w:sz w:val="28"/>
        </w:rPr>
        <w:t>внутрішньобудинкові</w:t>
      </w:r>
      <w:proofErr w:type="spellEnd"/>
      <w:r w:rsidRPr="00011D19">
        <w:rPr>
          <w:sz w:val="28"/>
        </w:rPr>
        <w:t xml:space="preserve"> системи газопостачання.</w:t>
      </w:r>
    </w:p>
    <w:bookmarkEnd w:id="0"/>
    <w:p w14:paraId="1FD32EAB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2</w:t>
      </w:r>
      <w:r w:rsidR="00295A04" w:rsidRPr="00011D19">
        <w:rPr>
          <w:sz w:val="28"/>
        </w:rPr>
        <w:t>. Предмет Договору</w:t>
      </w:r>
    </w:p>
    <w:p w14:paraId="03B222ED" w14:textId="77777777" w:rsidR="0090228F" w:rsidRPr="00011D19" w:rsidRDefault="00295A0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2.1. </w:t>
      </w:r>
      <w:r w:rsidR="0090228F" w:rsidRPr="00011D19">
        <w:rPr>
          <w:sz w:val="28"/>
        </w:rPr>
        <w:t>За цим Договором Оператор ГРМ зобов'яз</w:t>
      </w:r>
      <w:r w:rsidR="00373438" w:rsidRPr="00011D19">
        <w:rPr>
          <w:sz w:val="28"/>
        </w:rPr>
        <w:t>ується</w:t>
      </w:r>
      <w:r w:rsidR="0090228F" w:rsidRPr="00011D19">
        <w:rPr>
          <w:sz w:val="28"/>
        </w:rPr>
        <w:t xml:space="preserve"> виконати роботи та послуги, що входять до ТО ВБСГ багатоквартирно</w:t>
      </w:r>
      <w:r w:rsidR="00FF4D2B" w:rsidRPr="00011D19">
        <w:rPr>
          <w:sz w:val="28"/>
        </w:rPr>
        <w:t>го</w:t>
      </w:r>
      <w:r w:rsidR="0090228F" w:rsidRPr="00011D19">
        <w:rPr>
          <w:sz w:val="28"/>
        </w:rPr>
        <w:t xml:space="preserve"> будинку, а </w:t>
      </w:r>
      <w:r w:rsidR="00BB047D" w:rsidRPr="00011D19">
        <w:rPr>
          <w:sz w:val="28"/>
        </w:rPr>
        <w:t>Колективний замовник/</w:t>
      </w:r>
      <w:r w:rsidR="00355F27" w:rsidRPr="00011D19">
        <w:rPr>
          <w:sz w:val="28"/>
        </w:rPr>
        <w:t xml:space="preserve">Замовник за замовчуванням </w:t>
      </w:r>
      <w:r w:rsidR="0090228F" w:rsidRPr="00011D19">
        <w:rPr>
          <w:sz w:val="28"/>
        </w:rPr>
        <w:t>зобов'яз</w:t>
      </w:r>
      <w:r w:rsidR="00373438" w:rsidRPr="00011D19">
        <w:rPr>
          <w:sz w:val="28"/>
        </w:rPr>
        <w:t xml:space="preserve">ується </w:t>
      </w:r>
      <w:r w:rsidR="0090228F" w:rsidRPr="00011D19">
        <w:rPr>
          <w:sz w:val="28"/>
        </w:rPr>
        <w:t>сплатити вартість ТО ВБСГ</w:t>
      </w:r>
      <w:r w:rsidR="001F69D7" w:rsidRPr="00011D19">
        <w:rPr>
          <w:sz w:val="28"/>
        </w:rPr>
        <w:t xml:space="preserve"> багатоквартирного будинку</w:t>
      </w:r>
      <w:r w:rsidR="0090228F" w:rsidRPr="00011D19">
        <w:rPr>
          <w:sz w:val="28"/>
        </w:rPr>
        <w:t xml:space="preserve"> у строки та </w:t>
      </w:r>
      <w:r w:rsidR="003A3C59" w:rsidRPr="00011D19">
        <w:rPr>
          <w:sz w:val="28"/>
        </w:rPr>
        <w:t>у порядку</w:t>
      </w:r>
      <w:r w:rsidR="0090228F" w:rsidRPr="00011D19">
        <w:rPr>
          <w:sz w:val="28"/>
        </w:rPr>
        <w:t>, визначен</w:t>
      </w:r>
      <w:r w:rsidR="00373438" w:rsidRPr="00011D19">
        <w:rPr>
          <w:sz w:val="28"/>
        </w:rPr>
        <w:t>их</w:t>
      </w:r>
      <w:r w:rsidR="0090228F" w:rsidRPr="00011D19">
        <w:rPr>
          <w:sz w:val="28"/>
        </w:rPr>
        <w:t xml:space="preserve"> цим Договором.</w:t>
      </w:r>
    </w:p>
    <w:p w14:paraId="63F2988A" w14:textId="77777777" w:rsidR="00027A63" w:rsidRPr="00011D19" w:rsidRDefault="00295A0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2.2. </w:t>
      </w:r>
      <w:r w:rsidR="00027A63" w:rsidRPr="00011D19">
        <w:rPr>
          <w:sz w:val="28"/>
        </w:rPr>
        <w:t>ТО ВБСГ</w:t>
      </w:r>
      <w:r w:rsidR="001F69D7" w:rsidRPr="00011D19">
        <w:rPr>
          <w:sz w:val="28"/>
        </w:rPr>
        <w:t xml:space="preserve"> багатоквартирного будинку</w:t>
      </w:r>
      <w:r w:rsidR="00027A63" w:rsidRPr="00011D19">
        <w:rPr>
          <w:sz w:val="28"/>
        </w:rPr>
        <w:t xml:space="preserve"> забезпечується Оператором</w:t>
      </w:r>
      <w:r w:rsidR="001F69D7" w:rsidRPr="00011D19">
        <w:rPr>
          <w:sz w:val="28"/>
        </w:rPr>
        <w:t> </w:t>
      </w:r>
      <w:r w:rsidR="00027A63" w:rsidRPr="00011D19">
        <w:rPr>
          <w:sz w:val="28"/>
        </w:rPr>
        <w:t xml:space="preserve">ГРМ з дотриманням вимог Порядку ТО ВБСГ та </w:t>
      </w:r>
      <w:r w:rsidR="001C6511" w:rsidRPr="001C6511">
        <w:rPr>
          <w:rStyle w:val="st42"/>
          <w:sz w:val="28"/>
          <w:szCs w:val="28"/>
        </w:rPr>
        <w:t>ПТЕСГ</w:t>
      </w:r>
      <w:r w:rsidR="00027A63" w:rsidRPr="00011D19">
        <w:rPr>
          <w:sz w:val="28"/>
        </w:rPr>
        <w:t xml:space="preserve">, зокрема з урахуванням графіка ТО ВБСГ, оприлюдненого на </w:t>
      </w:r>
      <w:proofErr w:type="spellStart"/>
      <w:r w:rsidR="00027A63" w:rsidRPr="00011D19">
        <w:rPr>
          <w:sz w:val="28"/>
        </w:rPr>
        <w:t>вебсайті</w:t>
      </w:r>
      <w:proofErr w:type="spellEnd"/>
      <w:r w:rsidR="00027A63" w:rsidRPr="00011D19">
        <w:rPr>
          <w:sz w:val="28"/>
        </w:rPr>
        <w:t xml:space="preserve"> Оператора ГРМ. </w:t>
      </w:r>
    </w:p>
    <w:p w14:paraId="6CD2DA0B" w14:textId="77777777"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Складення графіків ТО ВБСГ здійснюється з урахуванням вимог Порядку ТО ВБСГ.</w:t>
      </w:r>
    </w:p>
    <w:p w14:paraId="7003D81F" w14:textId="77777777"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Про заплановане виконання ТО ВБСГ</w:t>
      </w:r>
      <w:r w:rsidR="00751D59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Оператор ГРМ не пізніше ніж за </w:t>
      </w:r>
      <w:r w:rsidR="00CD36DF">
        <w:rPr>
          <w:sz w:val="28"/>
        </w:rPr>
        <w:t>десять</w:t>
      </w:r>
      <w:r w:rsidRPr="00011D19">
        <w:rPr>
          <w:sz w:val="28"/>
        </w:rPr>
        <w:t xml:space="preserve"> робочих днів до дати проведення ТО ВБСГ </w:t>
      </w:r>
      <w:r w:rsidR="009402B1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по</w:t>
      </w:r>
      <w:r w:rsidR="009F1E09" w:rsidRPr="00011D19">
        <w:rPr>
          <w:sz w:val="28"/>
        </w:rPr>
        <w:t>відомляє про заплановані заходи:</w:t>
      </w:r>
    </w:p>
    <w:p w14:paraId="5E870E7A" w14:textId="77777777" w:rsidR="009F1E09" w:rsidRPr="00011D19" w:rsidRDefault="009F1E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З</w:t>
      </w:r>
      <w:r w:rsidR="00027A63" w:rsidRPr="00011D19">
        <w:rPr>
          <w:sz w:val="28"/>
        </w:rPr>
        <w:t>амовників за замовчуванням</w:t>
      </w:r>
      <w:r w:rsidR="00CD36DF">
        <w:rPr>
          <w:sz w:val="28"/>
        </w:rPr>
        <w:t xml:space="preserve"> –</w:t>
      </w:r>
      <w:r w:rsidRPr="00011D19">
        <w:rPr>
          <w:sz w:val="28"/>
        </w:rPr>
        <w:t xml:space="preserve"> </w:t>
      </w:r>
      <w:r w:rsidR="00027A63" w:rsidRPr="00011D19">
        <w:rPr>
          <w:sz w:val="28"/>
        </w:rPr>
        <w:t>шляхом розміщення оголошень у загальнодоступному місці при вході до кожного під’їзду багатоквартирного будинку</w:t>
      </w:r>
      <w:r w:rsidR="007D563D">
        <w:rPr>
          <w:sz w:val="28"/>
        </w:rPr>
        <w:t>;</w:t>
      </w:r>
      <w:r w:rsidR="00027A63" w:rsidRPr="00011D19">
        <w:rPr>
          <w:sz w:val="28"/>
        </w:rPr>
        <w:t xml:space="preserve"> </w:t>
      </w:r>
    </w:p>
    <w:p w14:paraId="7E4349D7" w14:textId="77777777"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Колективного замовника</w:t>
      </w:r>
      <w:r w:rsidR="00CD36DF">
        <w:rPr>
          <w:sz w:val="28"/>
        </w:rPr>
        <w:t xml:space="preserve"> –</w:t>
      </w:r>
      <w:r w:rsidR="009F1E09" w:rsidRPr="00011D19">
        <w:rPr>
          <w:sz w:val="28"/>
        </w:rPr>
        <w:t xml:space="preserve"> </w:t>
      </w:r>
      <w:r w:rsidRPr="00011D19">
        <w:rPr>
          <w:sz w:val="28"/>
        </w:rPr>
        <w:t>у спосіб, який буде зазначено</w:t>
      </w:r>
      <w:r w:rsidR="009F1E09" w:rsidRPr="00011D19">
        <w:rPr>
          <w:sz w:val="28"/>
        </w:rPr>
        <w:t xml:space="preserve"> у </w:t>
      </w:r>
      <w:r w:rsidR="00275F29">
        <w:rPr>
          <w:sz w:val="28"/>
        </w:rPr>
        <w:t>з</w:t>
      </w:r>
      <w:r w:rsidR="009F1E09" w:rsidRPr="00011D19">
        <w:rPr>
          <w:sz w:val="28"/>
        </w:rPr>
        <w:t xml:space="preserve">аяві про укладення договору на технічне обслуговування </w:t>
      </w:r>
      <w:proofErr w:type="spellStart"/>
      <w:r w:rsidR="009F1E09" w:rsidRPr="00011D19">
        <w:rPr>
          <w:sz w:val="28"/>
        </w:rPr>
        <w:t>внутрішньобудинкових</w:t>
      </w:r>
      <w:proofErr w:type="spellEnd"/>
      <w:r w:rsidR="009F1E09" w:rsidRPr="00011D19">
        <w:rPr>
          <w:sz w:val="28"/>
        </w:rPr>
        <w:t xml:space="preserve">  систем газопостачання багатоквартирного будинку.</w:t>
      </w:r>
    </w:p>
    <w:p w14:paraId="7674B00B" w14:textId="77777777" w:rsidR="00027A63" w:rsidRPr="00011D19" w:rsidRDefault="009F1E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</w:t>
      </w:r>
      <w:r w:rsidR="00027A63" w:rsidRPr="00011D19">
        <w:rPr>
          <w:sz w:val="28"/>
        </w:rPr>
        <w:t xml:space="preserve">олективний замовник зобов’язаний до початку робіт, не пізніше ніж за </w:t>
      </w:r>
      <w:r w:rsidR="00CD36DF">
        <w:rPr>
          <w:sz w:val="28"/>
        </w:rPr>
        <w:t>п’ять</w:t>
      </w:r>
      <w:r w:rsidR="008E6CD9" w:rsidRPr="00011D19">
        <w:t> </w:t>
      </w:r>
      <w:r w:rsidR="00027A63" w:rsidRPr="00011D19">
        <w:rPr>
          <w:sz w:val="28"/>
        </w:rPr>
        <w:t xml:space="preserve">робочих днів, попередити власників/користувачів житлових </w:t>
      </w:r>
      <w:r w:rsidR="008E6CD9" w:rsidRPr="00011D19">
        <w:rPr>
          <w:sz w:val="28"/>
        </w:rPr>
        <w:t xml:space="preserve">та/або інших </w:t>
      </w:r>
      <w:r w:rsidR="008E6CD9" w:rsidRPr="00011D19">
        <w:rPr>
          <w:sz w:val="28"/>
        </w:rPr>
        <w:lastRenderedPageBreak/>
        <w:t xml:space="preserve">приміщень </w:t>
      </w:r>
      <w:r w:rsidR="00027A63" w:rsidRPr="00011D19">
        <w:rPr>
          <w:sz w:val="28"/>
        </w:rPr>
        <w:t>про дату виконання робіт з ТО ВБСГ багатоквартирно</w:t>
      </w:r>
      <w:r w:rsidR="00920030" w:rsidRPr="00011D19">
        <w:rPr>
          <w:sz w:val="28"/>
        </w:rPr>
        <w:t>го</w:t>
      </w:r>
      <w:r w:rsidR="00027A63" w:rsidRPr="00011D19">
        <w:rPr>
          <w:sz w:val="28"/>
        </w:rPr>
        <w:t xml:space="preserve"> будинку згідно</w:t>
      </w:r>
      <w:r w:rsidR="00725D7A" w:rsidRPr="00011D19">
        <w:rPr>
          <w:sz w:val="28"/>
        </w:rPr>
        <w:t xml:space="preserve"> з</w:t>
      </w:r>
      <w:r w:rsidR="00027A63" w:rsidRPr="00011D19">
        <w:rPr>
          <w:sz w:val="28"/>
        </w:rPr>
        <w:t xml:space="preserve"> вимог</w:t>
      </w:r>
      <w:r w:rsidR="00725D7A" w:rsidRPr="00011D19">
        <w:rPr>
          <w:sz w:val="28"/>
        </w:rPr>
        <w:t>ами</w:t>
      </w:r>
      <w:r w:rsidR="00027A63" w:rsidRPr="00011D19">
        <w:rPr>
          <w:sz w:val="28"/>
        </w:rPr>
        <w:t xml:space="preserve"> Порядку ТО ВБСГ.</w:t>
      </w:r>
    </w:p>
    <w:p w14:paraId="75928869" w14:textId="77777777" w:rsidR="00774FBF" w:rsidRPr="00011D19" w:rsidRDefault="00774FBF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2.</w:t>
      </w:r>
      <w:r w:rsidR="00881B8B" w:rsidRPr="00011D19">
        <w:rPr>
          <w:sz w:val="28"/>
        </w:rPr>
        <w:t>3</w:t>
      </w:r>
      <w:r w:rsidRPr="00011D19">
        <w:rPr>
          <w:sz w:val="28"/>
        </w:rPr>
        <w:t xml:space="preserve">. </w:t>
      </w:r>
      <w:r w:rsidR="005E3D0B" w:rsidRPr="00011D19">
        <w:rPr>
          <w:sz w:val="28"/>
        </w:rPr>
        <w:t>З</w:t>
      </w:r>
      <w:r w:rsidR="00272CD7" w:rsidRPr="00011D19">
        <w:rPr>
          <w:sz w:val="28"/>
        </w:rPr>
        <w:t>аходи з попередження виникнення аварійних ситуацій та документальне оформлення результатів робіт з ТО ВБСГ багатоквартирно</w:t>
      </w:r>
      <w:r w:rsidR="00920030" w:rsidRPr="00011D19">
        <w:rPr>
          <w:sz w:val="28"/>
        </w:rPr>
        <w:t>го</w:t>
      </w:r>
      <w:r w:rsidR="00272CD7" w:rsidRPr="00011D19">
        <w:rPr>
          <w:sz w:val="28"/>
        </w:rPr>
        <w:t xml:space="preserve"> будинку та ремонтних робіт ВБСГ багатоквартирно</w:t>
      </w:r>
      <w:r w:rsidR="00920030" w:rsidRPr="00011D19">
        <w:rPr>
          <w:sz w:val="28"/>
        </w:rPr>
        <w:t>го</w:t>
      </w:r>
      <w:r w:rsidR="00272CD7" w:rsidRPr="00011D19">
        <w:rPr>
          <w:sz w:val="28"/>
        </w:rPr>
        <w:t xml:space="preserve"> будинку </w:t>
      </w:r>
      <w:r w:rsidRPr="00011D19">
        <w:rPr>
          <w:sz w:val="28"/>
        </w:rPr>
        <w:t>визначаються Порядком ТО ВБСГ.</w:t>
      </w:r>
    </w:p>
    <w:p w14:paraId="11880C13" w14:textId="77777777" w:rsidR="00645960" w:rsidRPr="00011D19" w:rsidRDefault="001078F1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Межа експлуатаційної відповідальності Оператора ГРМ за ТО ВБСГ </w:t>
      </w:r>
      <w:r w:rsidR="00920030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визначається Порядком ТО ВБСГ, зокрема додатком 1 до Порядку ТО ВБСГ.</w:t>
      </w:r>
      <w:r w:rsidR="00645960" w:rsidRPr="00011D19">
        <w:rPr>
          <w:sz w:val="28"/>
        </w:rPr>
        <w:t xml:space="preserve"> </w:t>
      </w:r>
    </w:p>
    <w:p w14:paraId="2B43E5FB" w14:textId="77777777" w:rsidR="00774FBF" w:rsidRPr="00011D19" w:rsidRDefault="00881B8B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2.4</w:t>
      </w:r>
      <w:r w:rsidR="00774FBF" w:rsidRPr="00011D19">
        <w:rPr>
          <w:sz w:val="28"/>
        </w:rPr>
        <w:t xml:space="preserve">. </w:t>
      </w:r>
      <w:r w:rsidR="003D61BE" w:rsidRPr="00011D19">
        <w:rPr>
          <w:sz w:val="28"/>
        </w:rPr>
        <w:t>Доступ до квартир та/або інших приміщень у багатоквартирному будинку для здійснення ТО ВБСГ</w:t>
      </w:r>
      <w:r w:rsidR="003068EF" w:rsidRPr="00011D19">
        <w:rPr>
          <w:sz w:val="28"/>
        </w:rPr>
        <w:t xml:space="preserve"> багатоквартирного будинку</w:t>
      </w:r>
      <w:r w:rsidR="003D61BE" w:rsidRPr="00011D19">
        <w:rPr>
          <w:sz w:val="28"/>
        </w:rPr>
        <w:t xml:space="preserve"> здійснюється з урахуванням особливостей, визначених Законом України «Про житлово-комунальні послуги» та Порядком ТО ВБСГ.</w:t>
      </w:r>
    </w:p>
    <w:p w14:paraId="66DAA70C" w14:textId="77777777" w:rsidR="00272CD7" w:rsidRPr="00011D19" w:rsidRDefault="00272CD7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881B8B" w:rsidRPr="00011D19">
        <w:rPr>
          <w:sz w:val="28"/>
        </w:rPr>
        <w:t>.5</w:t>
      </w:r>
      <w:r w:rsidRPr="00011D19">
        <w:rPr>
          <w:sz w:val="28"/>
        </w:rPr>
        <w:t>. Види робіт, що входять до ТО ВБСГ багатоквартирно</w:t>
      </w:r>
      <w:r w:rsidR="004D1C1B" w:rsidRPr="00011D19">
        <w:rPr>
          <w:sz w:val="28"/>
        </w:rPr>
        <w:t>го</w:t>
      </w:r>
      <w:r w:rsidRPr="00011D19">
        <w:rPr>
          <w:sz w:val="28"/>
        </w:rPr>
        <w:t xml:space="preserve"> будинку, та періодичність їх виконання визначаються Порядком ТО ВБСГ.</w:t>
      </w:r>
    </w:p>
    <w:p w14:paraId="6D476188" w14:textId="77777777" w:rsidR="00BD6B60" w:rsidRPr="00011D19" w:rsidRDefault="001078F1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2.6. З питань ТО ВБСГ</w:t>
      </w:r>
      <w:r w:rsidR="001F5788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Оператор ГРМ має право здійснювати інформування співвласників багатоквартирного будинку через їх електронні (особисті) кабінети споживачів послуги розподілу природного газу</w:t>
      </w:r>
      <w:r w:rsidR="001F5788" w:rsidRPr="00011D19">
        <w:rPr>
          <w:sz w:val="28"/>
        </w:rPr>
        <w:t xml:space="preserve"> </w:t>
      </w:r>
      <w:r w:rsidRPr="00011D19">
        <w:rPr>
          <w:sz w:val="28"/>
        </w:rPr>
        <w:t>(далі – електронні кабінети) та в рахунках на оплату робіт та послуг за цим Договором.</w:t>
      </w:r>
    </w:p>
    <w:p w14:paraId="66758701" w14:textId="77777777" w:rsidR="00030C1A" w:rsidRDefault="00295A04" w:rsidP="007D4683">
      <w:pPr>
        <w:pStyle w:val="a3"/>
        <w:ind w:firstLine="709"/>
        <w:jc w:val="both"/>
        <w:rPr>
          <w:sz w:val="28"/>
        </w:rPr>
      </w:pPr>
      <w:bookmarkStart w:id="1" w:name="251"/>
      <w:bookmarkStart w:id="2" w:name="258"/>
      <w:bookmarkStart w:id="3" w:name="265"/>
      <w:bookmarkEnd w:id="1"/>
      <w:bookmarkEnd w:id="2"/>
      <w:bookmarkEnd w:id="3"/>
      <w:r w:rsidRPr="00011D19">
        <w:rPr>
          <w:sz w:val="28"/>
        </w:rPr>
        <w:t>2.</w:t>
      </w:r>
      <w:r w:rsidR="00BD6B60" w:rsidRPr="00011D19">
        <w:rPr>
          <w:sz w:val="28"/>
        </w:rPr>
        <w:t>7</w:t>
      </w:r>
      <w:r w:rsidRPr="00011D19">
        <w:rPr>
          <w:sz w:val="28"/>
        </w:rPr>
        <w:t xml:space="preserve">. При вирішенні всіх питань, що не обумовлені цим Договором, Сторони </w:t>
      </w:r>
      <w:r w:rsidR="003A3C59" w:rsidRPr="00011D19">
        <w:rPr>
          <w:sz w:val="28"/>
        </w:rPr>
        <w:t>мають</w:t>
      </w:r>
      <w:r w:rsidRPr="00011D19">
        <w:rPr>
          <w:sz w:val="28"/>
        </w:rPr>
        <w:t xml:space="preserve"> керуватися </w:t>
      </w:r>
      <w:r w:rsidR="002F0719" w:rsidRPr="00011D19">
        <w:rPr>
          <w:sz w:val="28"/>
        </w:rPr>
        <w:t xml:space="preserve">чинним законодавством, зокрема </w:t>
      </w:r>
      <w:r w:rsidR="00030C1A" w:rsidRPr="00011D19">
        <w:rPr>
          <w:sz w:val="28"/>
        </w:rPr>
        <w:t xml:space="preserve">Порядком </w:t>
      </w:r>
      <w:r w:rsidR="005F6748" w:rsidRPr="00011D19">
        <w:rPr>
          <w:sz w:val="28"/>
        </w:rPr>
        <w:t xml:space="preserve">ТО </w:t>
      </w:r>
      <w:r w:rsidR="00030C1A" w:rsidRPr="00011D19">
        <w:rPr>
          <w:sz w:val="28"/>
        </w:rPr>
        <w:t>ВБСГ</w:t>
      </w:r>
      <w:r w:rsidR="002F0719" w:rsidRPr="00011D19">
        <w:rPr>
          <w:sz w:val="28"/>
        </w:rPr>
        <w:t xml:space="preserve"> та</w:t>
      </w:r>
      <w:r w:rsidR="00972194" w:rsidRPr="00011D19">
        <w:rPr>
          <w:sz w:val="28"/>
        </w:rPr>
        <w:t xml:space="preserve"> </w:t>
      </w:r>
      <w:r w:rsidR="001C6511" w:rsidRPr="001C6511">
        <w:rPr>
          <w:rStyle w:val="st42"/>
          <w:sz w:val="28"/>
          <w:szCs w:val="28"/>
        </w:rPr>
        <w:t>ПТЕСГ</w:t>
      </w:r>
      <w:r w:rsidRPr="00011D19">
        <w:rPr>
          <w:sz w:val="28"/>
        </w:rPr>
        <w:t>.</w:t>
      </w:r>
    </w:p>
    <w:p w14:paraId="45C92115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3</w:t>
      </w:r>
      <w:r w:rsidR="00295A04" w:rsidRPr="00011D19">
        <w:rPr>
          <w:sz w:val="28"/>
        </w:rPr>
        <w:t xml:space="preserve">. </w:t>
      </w:r>
      <w:r w:rsidR="00B1061D" w:rsidRPr="00011D19">
        <w:rPr>
          <w:sz w:val="28"/>
        </w:rPr>
        <w:t xml:space="preserve">Вартість </w:t>
      </w:r>
      <w:r w:rsidR="00154B18" w:rsidRPr="00011D19">
        <w:rPr>
          <w:sz w:val="28"/>
        </w:rPr>
        <w:t>ТО ВБСГ</w:t>
      </w:r>
      <w:r w:rsidR="00B1061D" w:rsidRPr="00011D19">
        <w:rPr>
          <w:sz w:val="28"/>
        </w:rPr>
        <w:t xml:space="preserve"> та порядок розрахунків</w:t>
      </w:r>
    </w:p>
    <w:p w14:paraId="5006F5CC" w14:textId="77777777" w:rsidR="009F1E09" w:rsidRPr="005B4878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sz w:val="28"/>
          <w:szCs w:val="28"/>
        </w:rPr>
        <w:t xml:space="preserve">3.1. </w:t>
      </w:r>
      <w:r w:rsidR="009F1E09" w:rsidRPr="005B4878">
        <w:rPr>
          <w:sz w:val="28"/>
          <w:szCs w:val="28"/>
        </w:rPr>
        <w:t>Вартість ТО ВБСГ багатоквартирно</w:t>
      </w:r>
      <w:r w:rsidR="001F5788" w:rsidRPr="005B4878">
        <w:rPr>
          <w:sz w:val="28"/>
          <w:szCs w:val="28"/>
        </w:rPr>
        <w:t>го</w:t>
      </w:r>
      <w:r w:rsidR="009F1E09" w:rsidRPr="005B4878">
        <w:rPr>
          <w:sz w:val="28"/>
          <w:szCs w:val="28"/>
        </w:rPr>
        <w:t xml:space="preserve"> будинку, що надається Оператором ГРМ, визначається кошторисною вартістю ТО ВБСГ багатоквартирного будинку, розміщеною на </w:t>
      </w:r>
      <w:proofErr w:type="spellStart"/>
      <w:r w:rsidR="009F1E09" w:rsidRPr="005B4878">
        <w:rPr>
          <w:sz w:val="28"/>
          <w:szCs w:val="28"/>
        </w:rPr>
        <w:t>вебсайті</w:t>
      </w:r>
      <w:proofErr w:type="spellEnd"/>
      <w:r w:rsidR="009F1E09" w:rsidRPr="005B4878">
        <w:rPr>
          <w:sz w:val="28"/>
          <w:szCs w:val="28"/>
        </w:rPr>
        <w:t xml:space="preserve"> Оператора ГРМ.</w:t>
      </w:r>
    </w:p>
    <w:p w14:paraId="361084C7" w14:textId="77777777" w:rsidR="002D2189" w:rsidRPr="005B4878" w:rsidRDefault="002D2189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sz w:val="28"/>
          <w:szCs w:val="28"/>
        </w:rPr>
        <w:t>Кошторисна вартість ТО ВБСГ багатоквартирного будинку за цим Договором</w:t>
      </w:r>
      <w:r w:rsidR="007506C7" w:rsidRPr="005B4878">
        <w:rPr>
          <w:sz w:val="28"/>
          <w:szCs w:val="28"/>
        </w:rPr>
        <w:t xml:space="preserve"> </w:t>
      </w:r>
      <w:r w:rsidRPr="005B4878">
        <w:rPr>
          <w:sz w:val="28"/>
          <w:szCs w:val="28"/>
        </w:rPr>
        <w:t xml:space="preserve">складається Оператором ГРМ з урахуванням вимог Порядку ТО ВБСГ, а також </w:t>
      </w:r>
      <w:r w:rsidR="00AD6474" w:rsidRPr="005B4878">
        <w:rPr>
          <w:sz w:val="28"/>
          <w:szCs w:val="28"/>
        </w:rPr>
        <w:t xml:space="preserve">з </w:t>
      </w:r>
      <w:r w:rsidR="005C694E" w:rsidRPr="005B4878">
        <w:rPr>
          <w:sz w:val="28"/>
          <w:szCs w:val="28"/>
        </w:rPr>
        <w:t>урахуванням</w:t>
      </w:r>
      <w:r w:rsidR="00AD6474" w:rsidRPr="005B4878">
        <w:rPr>
          <w:sz w:val="28"/>
          <w:szCs w:val="28"/>
        </w:rPr>
        <w:t xml:space="preserve"> обмежень,</w:t>
      </w:r>
      <w:r w:rsidRPr="005B4878">
        <w:rPr>
          <w:sz w:val="28"/>
          <w:szCs w:val="28"/>
        </w:rPr>
        <w:t xml:space="preserve"> передбачен</w:t>
      </w:r>
      <w:r w:rsidR="00AD6474" w:rsidRPr="005B4878">
        <w:rPr>
          <w:sz w:val="28"/>
          <w:szCs w:val="28"/>
        </w:rPr>
        <w:t>их</w:t>
      </w:r>
      <w:r w:rsidRPr="005B4878">
        <w:rPr>
          <w:sz w:val="28"/>
          <w:szCs w:val="28"/>
        </w:rPr>
        <w:t xml:space="preserve"> граничними рівнями вартості виконання видів робіт та послуг, що входять до </w:t>
      </w:r>
      <w:r w:rsidR="007506C7" w:rsidRPr="005B4878">
        <w:rPr>
          <w:sz w:val="28"/>
          <w:szCs w:val="28"/>
        </w:rPr>
        <w:t>ТО ВБСГ</w:t>
      </w:r>
      <w:r w:rsidRPr="005B4878">
        <w:rPr>
          <w:sz w:val="28"/>
          <w:szCs w:val="28"/>
        </w:rPr>
        <w:t xml:space="preserve"> багатоквартирно</w:t>
      </w:r>
      <w:r w:rsidR="0066533F" w:rsidRPr="005B4878">
        <w:rPr>
          <w:sz w:val="28"/>
          <w:szCs w:val="28"/>
        </w:rPr>
        <w:t>го</w:t>
      </w:r>
      <w:r w:rsidRPr="005B4878">
        <w:rPr>
          <w:sz w:val="28"/>
          <w:szCs w:val="28"/>
        </w:rPr>
        <w:t xml:space="preserve"> будинку</w:t>
      </w:r>
      <w:r w:rsidR="007506C7" w:rsidRPr="005B4878">
        <w:rPr>
          <w:sz w:val="28"/>
          <w:szCs w:val="28"/>
        </w:rPr>
        <w:t xml:space="preserve">, </w:t>
      </w:r>
      <w:r w:rsidR="006620AB" w:rsidRPr="005B4878">
        <w:rPr>
          <w:sz w:val="28"/>
          <w:szCs w:val="28"/>
        </w:rPr>
        <w:t>встановленими</w:t>
      </w:r>
      <w:r w:rsidR="007506C7" w:rsidRPr="005B4878">
        <w:rPr>
          <w:sz w:val="28"/>
          <w:szCs w:val="28"/>
        </w:rPr>
        <w:t xml:space="preserve"> НКРЕКП на відповідний рік</w:t>
      </w:r>
      <w:r w:rsidR="00BA4EF3" w:rsidRPr="005B4878">
        <w:rPr>
          <w:sz w:val="28"/>
          <w:szCs w:val="28"/>
        </w:rPr>
        <w:t>,</w:t>
      </w:r>
      <w:r w:rsidR="007506C7" w:rsidRPr="005B4878">
        <w:rPr>
          <w:sz w:val="28"/>
          <w:szCs w:val="28"/>
        </w:rPr>
        <w:t xml:space="preserve"> та </w:t>
      </w:r>
      <w:r w:rsidRPr="005B4878">
        <w:rPr>
          <w:sz w:val="28"/>
          <w:szCs w:val="28"/>
        </w:rPr>
        <w:t xml:space="preserve">має містити перелік робіт та послуг, їх кількість, ціну (вартість), одиниці виміру та іншу необхідну інформацію, пов’язану з ТО ВБСГ. </w:t>
      </w:r>
    </w:p>
    <w:p w14:paraId="32C28ED3" w14:textId="77777777" w:rsidR="005B4878" w:rsidRPr="005B4878" w:rsidRDefault="005B4878" w:rsidP="005B4878">
      <w:pPr>
        <w:pStyle w:val="st2"/>
        <w:rPr>
          <w:rStyle w:val="st42"/>
          <w:color w:val="auto"/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 xml:space="preserve">У разі знищення або пошкодження об’єкта газоспоживання (багатоквартирного будинку) внаслідок військової агресії російської федерації проти України, що призвело до унеможливлення його подальшої експлуатації відповідно до ПТЕСГ, нарахування плати за послуги з технічного обслуговування </w:t>
      </w:r>
      <w:proofErr w:type="spellStart"/>
      <w:r w:rsidRPr="005B4878">
        <w:rPr>
          <w:rStyle w:val="st42"/>
          <w:color w:val="auto"/>
          <w:sz w:val="28"/>
          <w:szCs w:val="28"/>
        </w:rPr>
        <w:t>внутрішньобудинкових</w:t>
      </w:r>
      <w:proofErr w:type="spellEnd"/>
      <w:r w:rsidRPr="005B4878">
        <w:rPr>
          <w:rStyle w:val="st42"/>
          <w:color w:val="auto"/>
          <w:sz w:val="28"/>
          <w:szCs w:val="28"/>
        </w:rPr>
        <w:t xml:space="preserve"> систем газопостачання на період відсутності можливості його експлуатації здійснюється з урахуванням вимог </w:t>
      </w:r>
      <w:r w:rsidRPr="005B4878">
        <w:rPr>
          <w:rStyle w:val="st42"/>
          <w:color w:val="auto"/>
          <w:sz w:val="28"/>
          <w:szCs w:val="28"/>
        </w:rPr>
        <w:lastRenderedPageBreak/>
        <w:t xml:space="preserve">статті 4 </w:t>
      </w:r>
      <w:r w:rsidRPr="005B4878">
        <w:rPr>
          <w:rStyle w:val="st910"/>
          <w:color w:val="auto"/>
          <w:sz w:val="28"/>
          <w:szCs w:val="28"/>
        </w:rPr>
        <w:t>Закону України</w:t>
      </w:r>
      <w:r w:rsidRPr="005B4878">
        <w:rPr>
          <w:rStyle w:val="st42"/>
          <w:color w:val="auto"/>
          <w:sz w:val="28"/>
          <w:szCs w:val="28"/>
        </w:rPr>
        <w:t xml:space="preserve"> «Про особливості нарахування плати за житлово-комунальні послуги та інших платежів, передбачених законодавством, у зв’язку з пошкодженням або знищенням об’єктів нерухомого майна».</w:t>
      </w:r>
    </w:p>
    <w:p w14:paraId="6CEE07E5" w14:textId="77777777" w:rsidR="005B4878" w:rsidRPr="005B4878" w:rsidRDefault="005B4878" w:rsidP="005B4878">
      <w:pPr>
        <w:pStyle w:val="st2"/>
        <w:rPr>
          <w:rStyle w:val="st42"/>
          <w:color w:val="auto"/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 xml:space="preserve">Факт знищення/пошкодження об’єкта газоспоживання підтверджується в установленому законодавством порядку. Повідомлення про знищення/пошкодження об’єкта газоспоживання доводиться до відома Оператора ГРМ у порядку, визначеному </w:t>
      </w:r>
      <w:r w:rsidRPr="005B4878">
        <w:rPr>
          <w:rStyle w:val="st910"/>
          <w:color w:val="auto"/>
          <w:sz w:val="28"/>
          <w:szCs w:val="28"/>
        </w:rPr>
        <w:t>Законом України</w:t>
      </w:r>
      <w:r w:rsidRPr="005B4878">
        <w:rPr>
          <w:rStyle w:val="st42"/>
          <w:color w:val="auto"/>
          <w:sz w:val="28"/>
          <w:szCs w:val="28"/>
        </w:rPr>
        <w:t xml:space="preserve"> «Про особливості нарахування плати за житлово-комунальні послуги та інших платежів, передбачених законодавством, у зв’язку з пошкодженням або знищенням об’єктів нерухомого майна».</w:t>
      </w:r>
    </w:p>
    <w:p w14:paraId="02B1D4D4" w14:textId="77777777" w:rsidR="005B4878" w:rsidRPr="005B4878" w:rsidRDefault="005B4878" w:rsidP="005B48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>Період відсутності можливості експлуатації знищеного/пошкодженого об’єкта газоспоживання визначається з дня припинення газопостачання (розподілу природного газу), здійсненого Оператором ГРМ відповідно до вимог ПТЕСГ у зв’язку зі знищенням/пошкодженням об’єкта, до дня відновлення газопостачання (розподілу природного газу) на такий об’єкт, що здійснюється Оператором ГРМ з дотриманням вимог ПТЕСГ за письмовою заявою споживача природного газу, яка подається Оператору ГРМ після відновлення пошкодженого об’єкта.</w:t>
      </w:r>
    </w:p>
    <w:p w14:paraId="7B3E8D92" w14:textId="77777777" w:rsidR="00AB5748" w:rsidRPr="00011D19" w:rsidRDefault="00B011A9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2</w:t>
      </w:r>
      <w:r w:rsidRPr="00011D19">
        <w:rPr>
          <w:sz w:val="28"/>
        </w:rPr>
        <w:t xml:space="preserve">. </w:t>
      </w:r>
      <w:r w:rsidR="00AB5748" w:rsidRPr="00011D19">
        <w:rPr>
          <w:sz w:val="28"/>
        </w:rPr>
        <w:t xml:space="preserve">Оплата вартості ТО </w:t>
      </w:r>
      <w:r w:rsidR="00AB5748" w:rsidRPr="005B4878">
        <w:rPr>
          <w:sz w:val="28"/>
          <w:szCs w:val="28"/>
        </w:rPr>
        <w:t xml:space="preserve">ВБСГ </w:t>
      </w:r>
      <w:r w:rsidR="005B4878" w:rsidRPr="005B4878">
        <w:rPr>
          <w:rStyle w:val="st42"/>
          <w:sz w:val="28"/>
          <w:szCs w:val="28"/>
        </w:rPr>
        <w:t>визначена Оператором ГРМ з урахуванням вимог пункту 3.1 цієї глави,</w:t>
      </w:r>
      <w:r w:rsidR="005B4878">
        <w:rPr>
          <w:rStyle w:val="st42"/>
        </w:rPr>
        <w:t xml:space="preserve"> </w:t>
      </w:r>
      <w:r w:rsidR="00AB5748" w:rsidRPr="00011D19">
        <w:rPr>
          <w:sz w:val="28"/>
        </w:rPr>
        <w:t>здійснюється:</w:t>
      </w:r>
    </w:p>
    <w:p w14:paraId="29CA21F7" w14:textId="77777777" w:rsidR="00AB5748" w:rsidRPr="00011D19" w:rsidRDefault="00AB5748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Колективним замовником протягом </w:t>
      </w:r>
      <w:r w:rsidR="00BA4EF3" w:rsidRPr="00011D19">
        <w:rPr>
          <w:sz w:val="28"/>
        </w:rPr>
        <w:t>шести</w:t>
      </w:r>
      <w:r w:rsidRPr="00011D19">
        <w:rPr>
          <w:sz w:val="28"/>
        </w:rPr>
        <w:t xml:space="preserve"> місяців з дня надання Оператором</w:t>
      </w:r>
      <w:r w:rsidR="0066533F" w:rsidRPr="00011D19">
        <w:rPr>
          <w:sz w:val="28"/>
        </w:rPr>
        <w:t> </w:t>
      </w:r>
      <w:r w:rsidRPr="00011D19">
        <w:rPr>
          <w:sz w:val="28"/>
        </w:rPr>
        <w:t>ГРМ рахунку на оплату єдиним платежем. Надання рахунку на оплату здійснюється Оператором ГРМ у місяці, в якому проводиться ТО ВБСГ</w:t>
      </w:r>
      <w:r w:rsidR="0066533F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згідно з графіком ТО ВБСГ;</w:t>
      </w:r>
    </w:p>
    <w:p w14:paraId="4A85B7F4" w14:textId="77777777" w:rsidR="00AB5748" w:rsidRDefault="00AB5748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Замовником за замовчуванням на підставі індивідуальних рахунків на оплату. Оператор ГРМ розподіляє кошторисну вартість ТО ВБСГ</w:t>
      </w:r>
      <w:r w:rsidR="00A95B70" w:rsidRPr="00011D19">
        <w:rPr>
          <w:sz w:val="28"/>
        </w:rPr>
        <w:t xml:space="preserve"> багатоквартирного будин</w:t>
      </w:r>
      <w:r w:rsidR="00705898">
        <w:rPr>
          <w:sz w:val="28"/>
        </w:rPr>
        <w:t>к</w:t>
      </w:r>
      <w:r w:rsidR="00A95B70" w:rsidRPr="00011D19">
        <w:rPr>
          <w:sz w:val="28"/>
        </w:rPr>
        <w:t>у</w:t>
      </w:r>
      <w:r w:rsidRPr="00011D19">
        <w:rPr>
          <w:sz w:val="28"/>
        </w:rPr>
        <w:t xml:space="preserve"> між співвласниками багатоквартирного будинку </w:t>
      </w:r>
      <w:proofErr w:type="spellStart"/>
      <w:r w:rsidRPr="00011D19">
        <w:rPr>
          <w:sz w:val="28"/>
        </w:rPr>
        <w:t>пропорційно</w:t>
      </w:r>
      <w:proofErr w:type="spellEnd"/>
      <w:r w:rsidRPr="00011D19">
        <w:rPr>
          <w:sz w:val="28"/>
        </w:rPr>
        <w:t xml:space="preserve"> до кількості укладених договорів із споживачами послуг з розподілу природного газу у такому будинку</w:t>
      </w:r>
      <w:r w:rsidR="00A57AF1" w:rsidRPr="00A57AF1">
        <w:rPr>
          <w:rStyle w:val="st42"/>
          <w:sz w:val="28"/>
          <w:szCs w:val="28"/>
        </w:rPr>
        <w:t>, крім споживачів, яким призупинено нарахування плати за ТО ВБСГ багатоквартирного будинку за рішенням зборів співвласників у зв’язку зі знищенням/пошкодженням об’єкта газоспоживання внаслідок військової агресії російської федерації проти України</w:t>
      </w:r>
      <w:r w:rsidRPr="00A57AF1">
        <w:rPr>
          <w:sz w:val="28"/>
          <w:szCs w:val="28"/>
        </w:rPr>
        <w:t>. Н</w:t>
      </w:r>
      <w:r w:rsidRPr="00011D19">
        <w:rPr>
          <w:sz w:val="28"/>
        </w:rPr>
        <w:t>адання Оператором ГРМ індивідуальних рахунків на оплату здійснюється у місяці, в якому проводиться ТО ВБСГ</w:t>
      </w:r>
      <w:r w:rsidR="00BB6452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згідно з графіком ТО ВБСГ. Рахунок на оплату за ТО ВБСГ багатоквартирного будинку може бути відображений окремо у рахунку на оплату послуг з розподілу природного газу. Замовник за замовчуванням зобов’язаний здійснити оплату вартості ТО ВБСГ</w:t>
      </w:r>
      <w:r w:rsidR="00BB6452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протягом </w:t>
      </w:r>
      <w:r w:rsidR="0024611A" w:rsidRPr="00011D19">
        <w:rPr>
          <w:sz w:val="28"/>
        </w:rPr>
        <w:t>шести</w:t>
      </w:r>
      <w:r w:rsidRPr="00011D19">
        <w:rPr>
          <w:sz w:val="28"/>
        </w:rPr>
        <w:t xml:space="preserve"> місяців після виконання ТО ВБСГ.</w:t>
      </w:r>
    </w:p>
    <w:p w14:paraId="06EEE077" w14:textId="77777777" w:rsidR="00A57AF1" w:rsidRPr="00A57AF1" w:rsidRDefault="00A57AF1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7AF1">
        <w:rPr>
          <w:rStyle w:val="st42"/>
          <w:sz w:val="28"/>
          <w:szCs w:val="28"/>
        </w:rPr>
        <w:t xml:space="preserve">Замовник за замовчуванням звільняється від оплати ТО ВБСГ багатоквартирного будинку за рішенням зборів співвласників, якщо його об’єкт газоспоживання було знищено/пошкоджено внаслідок військової агресії російської федерації проти України. Період звільнення від оплати ТО ВБСГ багатоквартирного будинку визначається з дня припинення газопостачання </w:t>
      </w:r>
      <w:r w:rsidRPr="00A57AF1">
        <w:rPr>
          <w:rStyle w:val="st42"/>
          <w:sz w:val="28"/>
          <w:szCs w:val="28"/>
        </w:rPr>
        <w:lastRenderedPageBreak/>
        <w:t>(розподілу природного газу), здійсненого Оператором ГРМ відповідно до вимог ПТЕСГ у зв’язку зі знищенням/пошкодженням об’єкта Замовника до дня відновлення газопостачання (розподілу природного газу) на такий об’єкт, що здійснюється Оператором ГРМ з дотриманням вимог ПТЕСГ за письмовою заявою побутового споживача, яка подається Оператору ГРМ після відновлення пошкодженого об’єкта, якщо інше не визначено рішенням зборів співвласників, але не раніше з дня надання Замовником за замовчуванням такого рішення Оператору ГРМ.</w:t>
      </w:r>
    </w:p>
    <w:p w14:paraId="1525DA06" w14:textId="77777777" w:rsidR="004F3C13" w:rsidRPr="00011D19" w:rsidRDefault="004F3C13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3</w:t>
      </w:r>
      <w:r w:rsidRPr="00011D19">
        <w:rPr>
          <w:sz w:val="28"/>
        </w:rPr>
        <w:t xml:space="preserve">. </w:t>
      </w:r>
      <w:r w:rsidR="002808DC" w:rsidRPr="00011D19">
        <w:rPr>
          <w:sz w:val="28"/>
        </w:rPr>
        <w:t xml:space="preserve">Оплата вартості ТО ВБСГ </w:t>
      </w:r>
      <w:r w:rsidR="00BB6452" w:rsidRPr="00011D19">
        <w:rPr>
          <w:sz w:val="28"/>
        </w:rPr>
        <w:t xml:space="preserve">багатоквартирного будинку </w:t>
      </w:r>
      <w:r w:rsidR="002808DC" w:rsidRPr="00011D19">
        <w:rPr>
          <w:sz w:val="28"/>
        </w:rPr>
        <w:t>здійснюється</w:t>
      </w:r>
      <w:r w:rsidRPr="00011D19">
        <w:rPr>
          <w:sz w:val="28"/>
        </w:rPr>
        <w:t xml:space="preserve"> на поточний рахунок </w:t>
      </w:r>
      <w:r w:rsidR="00EF55B3" w:rsidRPr="00011D19">
        <w:rPr>
          <w:sz w:val="28"/>
        </w:rPr>
        <w:t>Оператора ГРМ</w:t>
      </w:r>
      <w:r w:rsidR="006A1BBC" w:rsidRPr="00011D19">
        <w:rPr>
          <w:sz w:val="28"/>
        </w:rPr>
        <w:t xml:space="preserve">, </w:t>
      </w:r>
      <w:r w:rsidR="000E7F6F" w:rsidRPr="00011D19">
        <w:rPr>
          <w:sz w:val="28"/>
        </w:rPr>
        <w:t>вказа</w:t>
      </w:r>
      <w:r w:rsidR="006A1BBC" w:rsidRPr="00011D19">
        <w:rPr>
          <w:sz w:val="28"/>
        </w:rPr>
        <w:t>н</w:t>
      </w:r>
      <w:r w:rsidR="003A3C59" w:rsidRPr="00011D19">
        <w:rPr>
          <w:sz w:val="28"/>
        </w:rPr>
        <w:t>ий</w:t>
      </w:r>
      <w:r w:rsidR="006A1BBC" w:rsidRPr="00011D19">
        <w:rPr>
          <w:sz w:val="28"/>
        </w:rPr>
        <w:t xml:space="preserve"> в </w:t>
      </w:r>
      <w:r w:rsidR="00017419" w:rsidRPr="00011D19">
        <w:rPr>
          <w:sz w:val="28"/>
        </w:rPr>
        <w:t>рахунках на оплату</w:t>
      </w:r>
      <w:r w:rsidR="002854C9" w:rsidRPr="00011D19">
        <w:rPr>
          <w:sz w:val="28"/>
        </w:rPr>
        <w:t xml:space="preserve"> </w:t>
      </w:r>
      <w:r w:rsidR="00EF55B3" w:rsidRPr="00011D19">
        <w:rPr>
          <w:sz w:val="28"/>
        </w:rPr>
        <w:t>Оператора ГРМ</w:t>
      </w:r>
      <w:r w:rsidR="006A1BBC" w:rsidRPr="00011D19">
        <w:rPr>
          <w:sz w:val="28"/>
        </w:rPr>
        <w:t>,</w:t>
      </w:r>
      <w:r w:rsidRPr="00011D19">
        <w:rPr>
          <w:sz w:val="28"/>
        </w:rPr>
        <w:t xml:space="preserve"> з урахуванням податку на додану вартість.</w:t>
      </w:r>
    </w:p>
    <w:p w14:paraId="6829D2C6" w14:textId="77777777" w:rsidR="00E64B6D" w:rsidRPr="00011D19" w:rsidRDefault="00E64B6D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Дат</w:t>
      </w:r>
      <w:r w:rsidR="003A3C59" w:rsidRPr="00011D19">
        <w:rPr>
          <w:sz w:val="28"/>
        </w:rPr>
        <w:t>ою</w:t>
      </w:r>
      <w:r w:rsidRPr="00011D19">
        <w:rPr>
          <w:sz w:val="28"/>
        </w:rPr>
        <w:t xml:space="preserve"> оплати </w:t>
      </w:r>
      <w:r w:rsidR="003A3C59" w:rsidRPr="00011D19">
        <w:rPr>
          <w:sz w:val="28"/>
        </w:rPr>
        <w:t>є</w:t>
      </w:r>
      <w:r w:rsidRPr="00011D19">
        <w:rPr>
          <w:sz w:val="28"/>
        </w:rPr>
        <w:t xml:space="preserve"> дат</w:t>
      </w:r>
      <w:r w:rsidR="003A3C59" w:rsidRPr="00011D19">
        <w:rPr>
          <w:sz w:val="28"/>
        </w:rPr>
        <w:t>а</w:t>
      </w:r>
      <w:r w:rsidRPr="00011D19">
        <w:rPr>
          <w:sz w:val="28"/>
        </w:rPr>
        <w:t xml:space="preserve">, на яку були зараховані кошти на рахунок </w:t>
      </w:r>
      <w:r w:rsidR="00A6208C">
        <w:rPr>
          <w:sz w:val="28"/>
        </w:rPr>
        <w:t xml:space="preserve"> </w:t>
      </w:r>
      <w:r w:rsidRPr="00011D19">
        <w:rPr>
          <w:sz w:val="28"/>
        </w:rPr>
        <w:t>Оператора ГРМ.</w:t>
      </w:r>
    </w:p>
    <w:p w14:paraId="2787D16B" w14:textId="77777777" w:rsidR="00C64309" w:rsidRPr="00011D19" w:rsidRDefault="00C643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У разі переплати сума переплати зараховується в рахунок оплати на наступний період або повертається на поточний рахунок Колективного замовника/Замовника за замовчуванням на його письмову вимогу у строк, що не перевищує </w:t>
      </w:r>
      <w:r w:rsidR="00C66982" w:rsidRPr="00011D19">
        <w:rPr>
          <w:sz w:val="28"/>
        </w:rPr>
        <w:t>десять</w:t>
      </w:r>
      <w:r w:rsidRPr="00011D19">
        <w:rPr>
          <w:sz w:val="28"/>
        </w:rPr>
        <w:t xml:space="preserve"> робочих днів з дня отримання письмової вимоги.</w:t>
      </w:r>
    </w:p>
    <w:p w14:paraId="2079C765" w14:textId="77777777" w:rsidR="004C5C07" w:rsidRPr="00011D19" w:rsidRDefault="00FC0F6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4</w:t>
      </w:r>
      <w:r w:rsidRPr="00011D19">
        <w:rPr>
          <w:sz w:val="28"/>
        </w:rPr>
        <w:t xml:space="preserve">. </w:t>
      </w:r>
      <w:r w:rsidR="004C5C07" w:rsidRPr="00011D19">
        <w:rPr>
          <w:sz w:val="28"/>
        </w:rPr>
        <w:t>По завершенню ТО ВБСГ</w:t>
      </w:r>
      <w:r w:rsidR="001F65CB" w:rsidRPr="00011D19">
        <w:rPr>
          <w:sz w:val="28"/>
        </w:rPr>
        <w:t xml:space="preserve"> багатоквартирного будинку</w:t>
      </w:r>
      <w:r w:rsidR="004C5C07" w:rsidRPr="00011D19">
        <w:rPr>
          <w:sz w:val="28"/>
        </w:rPr>
        <w:t xml:space="preserve"> Оператор ГРМ складає, підписує та подає на розгляд Колективному замовнику акт виконаних робіт</w:t>
      </w:r>
      <w:r w:rsidR="0024611A" w:rsidRPr="00011D19">
        <w:rPr>
          <w:sz w:val="28"/>
        </w:rPr>
        <w:t xml:space="preserve"> (</w:t>
      </w:r>
      <w:r w:rsidR="004C5C07"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="004C5C07" w:rsidRPr="00011D19">
        <w:rPr>
          <w:sz w:val="28"/>
        </w:rPr>
        <w:t xml:space="preserve"> у двох примірниках у спосіб визначений у заяві про укладення договору на технічне обслуговування </w:t>
      </w:r>
      <w:proofErr w:type="spellStart"/>
      <w:r w:rsidR="004C5C07" w:rsidRPr="00011D19">
        <w:rPr>
          <w:sz w:val="28"/>
        </w:rPr>
        <w:t>внутрішньобудинкових</w:t>
      </w:r>
      <w:proofErr w:type="spellEnd"/>
      <w:r w:rsidR="004C5C07" w:rsidRPr="00011D19">
        <w:rPr>
          <w:sz w:val="28"/>
        </w:rPr>
        <w:t xml:space="preserve">  систем газопостачання багатоквартирного будинку.</w:t>
      </w:r>
    </w:p>
    <w:p w14:paraId="7AE33924" w14:textId="77777777" w:rsidR="004C5C07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Акт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 xml:space="preserve"> має містити перелік та вартість 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>.</w:t>
      </w:r>
    </w:p>
    <w:p w14:paraId="7A1416E8" w14:textId="77777777" w:rsidR="004C5C07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Колективний замовник зобов’язується підписати акт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 xml:space="preserve"> та один примірник </w:t>
      </w:r>
      <w:proofErr w:type="spellStart"/>
      <w:r w:rsidRPr="00011D19">
        <w:rPr>
          <w:sz w:val="28"/>
        </w:rPr>
        <w:t>акта</w:t>
      </w:r>
      <w:proofErr w:type="spellEnd"/>
      <w:r w:rsidRPr="00011D19">
        <w:rPr>
          <w:sz w:val="28"/>
        </w:rPr>
        <w:t xml:space="preserve"> передати Оператору ГРМ протягом п’яти робочих днів з дати його отримання.</w:t>
      </w:r>
    </w:p>
    <w:p w14:paraId="6FBFB3CC" w14:textId="77777777" w:rsidR="00FC0F68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Якщо Колективний замовник протягом п’яти робочих днів з дня отримання від Оператора ГРМ </w:t>
      </w:r>
      <w:proofErr w:type="spellStart"/>
      <w:r w:rsidRPr="00011D19">
        <w:rPr>
          <w:sz w:val="28"/>
        </w:rPr>
        <w:t>акта</w:t>
      </w:r>
      <w:proofErr w:type="spellEnd"/>
      <w:r w:rsidRPr="00011D19">
        <w:rPr>
          <w:sz w:val="28"/>
        </w:rPr>
        <w:t xml:space="preserve">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 xml:space="preserve"> не підписує наданий акт та/або не надає письмової мотивованої відмови у підписанні </w:t>
      </w:r>
      <w:proofErr w:type="spellStart"/>
      <w:r w:rsidRPr="00011D19">
        <w:rPr>
          <w:sz w:val="28"/>
        </w:rPr>
        <w:t>акта</w:t>
      </w:r>
      <w:proofErr w:type="spellEnd"/>
      <w:r w:rsidRPr="00011D19">
        <w:rPr>
          <w:sz w:val="28"/>
        </w:rPr>
        <w:t xml:space="preserve">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>, роботи/послуги вважаються прийнят</w:t>
      </w:r>
      <w:r w:rsidR="005621AE" w:rsidRPr="00011D19">
        <w:rPr>
          <w:sz w:val="28"/>
        </w:rPr>
        <w:t>ими</w:t>
      </w:r>
      <w:r w:rsidRPr="00011D19">
        <w:rPr>
          <w:sz w:val="28"/>
        </w:rPr>
        <w:t xml:space="preserve"> Колективним замовником без зауважень та підлягають оплаті відповідно до умов цього Договору.</w:t>
      </w:r>
    </w:p>
    <w:p w14:paraId="28617A25" w14:textId="77777777" w:rsidR="00066EB6" w:rsidRPr="00011D19" w:rsidRDefault="00E64B6D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3.5. </w:t>
      </w:r>
      <w:r w:rsidR="00066EB6" w:rsidRPr="00011D19">
        <w:rPr>
          <w:sz w:val="28"/>
        </w:rPr>
        <w:t>Виконання робіт з ТО ВБСГ багатоквартирно</w:t>
      </w:r>
      <w:r w:rsidR="00114AF2" w:rsidRPr="00011D19">
        <w:rPr>
          <w:sz w:val="28"/>
        </w:rPr>
        <w:t>го</w:t>
      </w:r>
      <w:r w:rsidR="00066EB6" w:rsidRPr="00011D19">
        <w:rPr>
          <w:sz w:val="28"/>
        </w:rPr>
        <w:t xml:space="preserve"> будинку фіксується в акті ТО ВБСГ</w:t>
      </w:r>
      <w:r w:rsidR="00114AF2" w:rsidRPr="00011D19">
        <w:rPr>
          <w:sz w:val="28"/>
        </w:rPr>
        <w:t xml:space="preserve"> </w:t>
      </w:r>
      <w:r w:rsidR="00253F0B" w:rsidRPr="00011D19">
        <w:rPr>
          <w:sz w:val="28"/>
        </w:rPr>
        <w:t xml:space="preserve">у </w:t>
      </w:r>
      <w:r w:rsidR="004F39D8" w:rsidRPr="00011D19">
        <w:rPr>
          <w:sz w:val="28"/>
        </w:rPr>
        <w:t>багатоквартирному будинку</w:t>
      </w:r>
      <w:r w:rsidR="00066EB6" w:rsidRPr="00011D19">
        <w:rPr>
          <w:sz w:val="28"/>
        </w:rPr>
        <w:t xml:space="preserve">, який розміщується на </w:t>
      </w:r>
      <w:proofErr w:type="spellStart"/>
      <w:r w:rsidR="00066EB6" w:rsidRPr="00011D19">
        <w:rPr>
          <w:sz w:val="28"/>
        </w:rPr>
        <w:t>вебсайті</w:t>
      </w:r>
      <w:proofErr w:type="spellEnd"/>
      <w:r w:rsidR="00066EB6" w:rsidRPr="00011D19">
        <w:rPr>
          <w:sz w:val="28"/>
        </w:rPr>
        <w:t xml:space="preserve"> Оператора ГРМ у випадках визначених Порядком ТО ВБСГ.</w:t>
      </w:r>
    </w:p>
    <w:p w14:paraId="3E97999C" w14:textId="77777777" w:rsidR="00E64B6D" w:rsidRPr="00011D19" w:rsidRDefault="00066EB6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 вимогу </w:t>
      </w:r>
      <w:r w:rsidR="00EE191C" w:rsidRPr="00011D19">
        <w:rPr>
          <w:sz w:val="28"/>
        </w:rPr>
        <w:t>Колективного замовника/</w:t>
      </w:r>
      <w:r w:rsidRPr="00011D19">
        <w:rPr>
          <w:sz w:val="28"/>
        </w:rPr>
        <w:t xml:space="preserve">Замовника за замовчуванням Оператор ГРМ зобов’язаний надати такому замовнику протягом </w:t>
      </w:r>
      <w:r w:rsidR="005621AE" w:rsidRPr="00011D19">
        <w:rPr>
          <w:sz w:val="28"/>
        </w:rPr>
        <w:t>десяти</w:t>
      </w:r>
      <w:r w:rsidRPr="00011D19">
        <w:rPr>
          <w:sz w:val="28"/>
        </w:rPr>
        <w:t xml:space="preserve"> робочих днів перелік та вартість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 xml:space="preserve"> за відповідний період.</w:t>
      </w:r>
    </w:p>
    <w:p w14:paraId="58ECCA0A" w14:textId="77777777" w:rsidR="00C66982" w:rsidRPr="00011D19" w:rsidRDefault="00CD60EF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3.6. У разі виникнення у Колективного замовника/Замовника за замовчуванням заборгованості за цим </w:t>
      </w:r>
      <w:r w:rsidR="005621AE" w:rsidRPr="00011D19">
        <w:rPr>
          <w:sz w:val="28"/>
        </w:rPr>
        <w:t>Д</w:t>
      </w:r>
      <w:r w:rsidRPr="00011D19">
        <w:rPr>
          <w:sz w:val="28"/>
        </w:rPr>
        <w:t>оговором Сторони можуть укласти графік погашення заборгованості, який оформлюється окремим договором про реструктуризацію заборгованості.</w:t>
      </w:r>
    </w:p>
    <w:p w14:paraId="0F0FCFB5" w14:textId="77777777" w:rsidR="00941301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lastRenderedPageBreak/>
        <w:t>4</w:t>
      </w:r>
      <w:r w:rsidR="00941301" w:rsidRPr="00011D19">
        <w:rPr>
          <w:sz w:val="28"/>
        </w:rPr>
        <w:t>. Обов’язки Сторін</w:t>
      </w:r>
    </w:p>
    <w:p w14:paraId="6C9FFFB5" w14:textId="77777777" w:rsidR="00941301" w:rsidRPr="00011D19" w:rsidRDefault="00941301" w:rsidP="00011D19">
      <w:pPr>
        <w:ind w:firstLine="709"/>
        <w:jc w:val="both"/>
        <w:rPr>
          <w:sz w:val="28"/>
        </w:rPr>
      </w:pPr>
      <w:r w:rsidRPr="00011D19">
        <w:rPr>
          <w:sz w:val="28"/>
        </w:rPr>
        <w:t xml:space="preserve">4.1. </w:t>
      </w:r>
      <w:r w:rsidR="00EF55B3" w:rsidRPr="00011D19">
        <w:rPr>
          <w:sz w:val="28"/>
        </w:rPr>
        <w:t>Оператор ГРМ</w:t>
      </w:r>
      <w:r w:rsidRPr="00011D19">
        <w:rPr>
          <w:sz w:val="28"/>
        </w:rPr>
        <w:t xml:space="preserve"> </w:t>
      </w:r>
      <w:r w:rsidR="0000688C" w:rsidRPr="00011D19">
        <w:rPr>
          <w:sz w:val="28"/>
        </w:rPr>
        <w:t>зобов’язаний</w:t>
      </w:r>
      <w:r w:rsidRPr="00011D19">
        <w:rPr>
          <w:sz w:val="28"/>
        </w:rPr>
        <w:t>:</w:t>
      </w:r>
    </w:p>
    <w:p w14:paraId="5121C25B" w14:textId="77777777" w:rsidR="00CF3181" w:rsidRPr="00011D19" w:rsidRDefault="00CF318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1) розміщувати на своєму </w:t>
      </w:r>
      <w:proofErr w:type="spellStart"/>
      <w:r w:rsidR="00CD60EF" w:rsidRPr="00011D19">
        <w:rPr>
          <w:sz w:val="28"/>
        </w:rPr>
        <w:t>веб</w:t>
      </w:r>
      <w:r w:rsidRPr="00011D19">
        <w:rPr>
          <w:sz w:val="28"/>
        </w:rPr>
        <w:t>сайті</w:t>
      </w:r>
      <w:proofErr w:type="spellEnd"/>
      <w:r w:rsidRPr="00011D19">
        <w:rPr>
          <w:sz w:val="28"/>
        </w:rPr>
        <w:t xml:space="preserve"> </w:t>
      </w:r>
      <w:r w:rsidR="002854C9" w:rsidRPr="00011D19">
        <w:rPr>
          <w:sz w:val="28"/>
        </w:rPr>
        <w:t xml:space="preserve">чинну </w:t>
      </w:r>
      <w:r w:rsidRPr="00011D19">
        <w:rPr>
          <w:sz w:val="28"/>
        </w:rPr>
        <w:t xml:space="preserve">редакцію Типового договору на </w:t>
      </w:r>
      <w:r w:rsidR="00CD60EF" w:rsidRPr="00011D19">
        <w:rPr>
          <w:sz w:val="28"/>
        </w:rPr>
        <w:t xml:space="preserve">технічне обслуговування </w:t>
      </w:r>
      <w:proofErr w:type="spellStart"/>
      <w:r w:rsidR="00CD60EF" w:rsidRPr="00011D19">
        <w:rPr>
          <w:sz w:val="28"/>
        </w:rPr>
        <w:t>внутрішньобудинкових</w:t>
      </w:r>
      <w:proofErr w:type="spellEnd"/>
      <w:r w:rsidR="00CD60EF" w:rsidRPr="00011D19">
        <w:rPr>
          <w:sz w:val="28"/>
        </w:rPr>
        <w:t xml:space="preserve"> систем газопостачання багатоквартирного будинку</w:t>
      </w:r>
      <w:r w:rsidRPr="00011D19">
        <w:rPr>
          <w:sz w:val="28"/>
        </w:rPr>
        <w:t xml:space="preserve">, </w:t>
      </w:r>
      <w:r w:rsidR="007419A7" w:rsidRPr="00011D19">
        <w:rPr>
          <w:sz w:val="28"/>
        </w:rPr>
        <w:t>г</w:t>
      </w:r>
      <w:r w:rsidRPr="00011D19">
        <w:rPr>
          <w:sz w:val="28"/>
        </w:rPr>
        <w:t xml:space="preserve">раничні рівні вартості виконання видів робіт та послуг з </w:t>
      </w:r>
      <w:r w:rsidR="007419A7" w:rsidRPr="00011D19">
        <w:rPr>
          <w:sz w:val="28"/>
        </w:rPr>
        <w:t>ТО</w:t>
      </w:r>
      <w:r w:rsidRPr="00011D19">
        <w:rPr>
          <w:sz w:val="28"/>
        </w:rPr>
        <w:t xml:space="preserve"> ВБСГ</w:t>
      </w:r>
      <w:r w:rsidR="004F39D8" w:rsidRPr="00011D19">
        <w:rPr>
          <w:sz w:val="28"/>
        </w:rPr>
        <w:t xml:space="preserve"> </w:t>
      </w:r>
      <w:r w:rsidR="005970A2" w:rsidRPr="00011D19">
        <w:rPr>
          <w:sz w:val="28"/>
        </w:rPr>
        <w:t>багатоквартирних будинків</w:t>
      </w:r>
      <w:r w:rsidRPr="00011D19">
        <w:rPr>
          <w:sz w:val="28"/>
        </w:rPr>
        <w:t xml:space="preserve">, </w:t>
      </w:r>
      <w:r w:rsidR="0066081D" w:rsidRPr="00011D19">
        <w:rPr>
          <w:sz w:val="28"/>
        </w:rPr>
        <w:t xml:space="preserve">кошторисну вартість </w:t>
      </w:r>
      <w:r w:rsidR="007419A7" w:rsidRPr="00011D19">
        <w:rPr>
          <w:sz w:val="28"/>
        </w:rPr>
        <w:t>ТО</w:t>
      </w:r>
      <w:r w:rsidRPr="00011D19">
        <w:rPr>
          <w:sz w:val="28"/>
        </w:rPr>
        <w:t xml:space="preserve"> ВБСГ</w:t>
      </w:r>
      <w:r w:rsidR="007419A7" w:rsidRPr="00011D19">
        <w:rPr>
          <w:sz w:val="28"/>
        </w:rPr>
        <w:t xml:space="preserve"> окремо</w:t>
      </w:r>
      <w:r w:rsidRPr="00011D19">
        <w:rPr>
          <w:sz w:val="28"/>
        </w:rPr>
        <w:t xml:space="preserve"> по кожному багатоквартирному будинку, розташованому на території ліцензованої діяльності </w:t>
      </w:r>
      <w:r w:rsidR="00EF55B3" w:rsidRPr="00011D19">
        <w:rPr>
          <w:sz w:val="28"/>
        </w:rPr>
        <w:t>Оператора ГРМ</w:t>
      </w:r>
      <w:r w:rsidRPr="00011D19">
        <w:rPr>
          <w:sz w:val="28"/>
        </w:rPr>
        <w:t xml:space="preserve">, а також </w:t>
      </w:r>
      <w:r w:rsidR="007419A7" w:rsidRPr="00011D19">
        <w:rPr>
          <w:sz w:val="28"/>
        </w:rPr>
        <w:t>іншу інформацію</w:t>
      </w:r>
      <w:r w:rsidR="006953B8">
        <w:rPr>
          <w:sz w:val="28"/>
        </w:rPr>
        <w:t>,</w:t>
      </w:r>
      <w:r w:rsidR="007419A7" w:rsidRPr="00011D19">
        <w:rPr>
          <w:sz w:val="28"/>
        </w:rPr>
        <w:t xml:space="preserve"> обов’язковість розміщення якої на </w:t>
      </w:r>
      <w:proofErr w:type="spellStart"/>
      <w:r w:rsidR="007419A7" w:rsidRPr="00011D19">
        <w:rPr>
          <w:sz w:val="28"/>
        </w:rPr>
        <w:t>вебсайті</w:t>
      </w:r>
      <w:proofErr w:type="spellEnd"/>
      <w:r w:rsidR="00CD60EF" w:rsidRPr="00011D19">
        <w:rPr>
          <w:sz w:val="28"/>
        </w:rPr>
        <w:t xml:space="preserve"> Оператора ГРМ</w:t>
      </w:r>
      <w:r w:rsidR="007419A7" w:rsidRPr="00011D19">
        <w:rPr>
          <w:sz w:val="28"/>
        </w:rPr>
        <w:t xml:space="preserve"> визначена Порядком ТО ВБСГ</w:t>
      </w:r>
      <w:r w:rsidRPr="00011D19">
        <w:rPr>
          <w:sz w:val="28"/>
        </w:rPr>
        <w:t>;</w:t>
      </w:r>
    </w:p>
    <w:p w14:paraId="172A03CA" w14:textId="77777777" w:rsidR="00EC484A" w:rsidRPr="00011D19" w:rsidRDefault="00CF318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5579BC" w:rsidRPr="00011D19">
        <w:rPr>
          <w:sz w:val="28"/>
        </w:rPr>
        <w:t>надавати рахунки на оплату</w:t>
      </w:r>
      <w:r w:rsidR="00CD60EF" w:rsidRPr="00011D19">
        <w:rPr>
          <w:sz w:val="28"/>
        </w:rPr>
        <w:t xml:space="preserve"> вартості ТО ВБСГ</w:t>
      </w:r>
      <w:r w:rsidR="00B1667F" w:rsidRPr="00011D19">
        <w:rPr>
          <w:sz w:val="28"/>
        </w:rPr>
        <w:t xml:space="preserve"> багатоквартирного будинку</w:t>
      </w:r>
      <w:r w:rsidR="005579BC" w:rsidRPr="00011D19">
        <w:rPr>
          <w:sz w:val="28"/>
        </w:rPr>
        <w:t xml:space="preserve"> згідно з умовами цього Договору</w:t>
      </w:r>
      <w:r w:rsidR="00EC484A" w:rsidRPr="00011D19">
        <w:rPr>
          <w:sz w:val="28"/>
        </w:rPr>
        <w:t>;</w:t>
      </w:r>
    </w:p>
    <w:p w14:paraId="41E010FC" w14:textId="77777777" w:rsidR="00FF5D8E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3) дотримуватись графіка ТО ВБСГ;</w:t>
      </w:r>
    </w:p>
    <w:p w14:paraId="4BF85AA7" w14:textId="77777777" w:rsidR="00EC484A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4) при виконанні робіт з ТО ВБСГ багатоквартирно</w:t>
      </w:r>
      <w:r w:rsidR="00B1667F" w:rsidRPr="00011D19">
        <w:rPr>
          <w:sz w:val="28"/>
        </w:rPr>
        <w:t>го</w:t>
      </w:r>
      <w:r w:rsidRPr="00011D19">
        <w:rPr>
          <w:sz w:val="28"/>
        </w:rPr>
        <w:t xml:space="preserve"> будинку мати та пред’яв</w:t>
      </w:r>
      <w:r w:rsidR="00790176" w:rsidRPr="00011D19">
        <w:rPr>
          <w:sz w:val="28"/>
        </w:rPr>
        <w:t>ляти</w:t>
      </w:r>
      <w:r w:rsidRPr="00011D19">
        <w:rPr>
          <w:sz w:val="28"/>
        </w:rPr>
        <w:t xml:space="preserve"> за вимогою </w:t>
      </w:r>
      <w:r w:rsidR="00D2106F" w:rsidRPr="00011D19">
        <w:rPr>
          <w:sz w:val="28"/>
        </w:rPr>
        <w:t xml:space="preserve">Колективного замовника/Замовника за замовчуванням </w:t>
      </w:r>
      <w:r w:rsidRPr="00011D19">
        <w:rPr>
          <w:sz w:val="28"/>
        </w:rPr>
        <w:t xml:space="preserve">посвідчення особи </w:t>
      </w:r>
      <w:r w:rsidR="00D2106F" w:rsidRPr="00011D19">
        <w:rPr>
          <w:sz w:val="28"/>
        </w:rPr>
        <w:t>представника Оператора ГРМ, що має містити</w:t>
      </w:r>
      <w:r w:rsidRPr="00011D19">
        <w:rPr>
          <w:sz w:val="28"/>
        </w:rPr>
        <w:t xml:space="preserve">: </w:t>
      </w:r>
    </w:p>
    <w:p w14:paraId="11BAA0F9" w14:textId="77777777"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найменування суб’єкта господарювання – виконавця робіт; </w:t>
      </w:r>
    </w:p>
    <w:p w14:paraId="3FBE1DF0" w14:textId="77777777"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прізвищ</w:t>
      </w:r>
      <w:r w:rsidR="00790176" w:rsidRPr="00011D19">
        <w:rPr>
          <w:sz w:val="28"/>
        </w:rPr>
        <w:t>е</w:t>
      </w:r>
      <w:r w:rsidRPr="00011D19">
        <w:rPr>
          <w:sz w:val="28"/>
        </w:rPr>
        <w:t>, ім</w:t>
      </w:r>
      <w:r w:rsidR="00790176" w:rsidRPr="00011D19">
        <w:rPr>
          <w:sz w:val="28"/>
        </w:rPr>
        <w:t>’я</w:t>
      </w:r>
      <w:r w:rsidRPr="00011D19">
        <w:rPr>
          <w:sz w:val="28"/>
        </w:rPr>
        <w:t>, по батькові (за наявності);</w:t>
      </w:r>
    </w:p>
    <w:p w14:paraId="7B8F63D7" w14:textId="77777777"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фотографію, що дозволяє споживачам ідентифікувати цих осіб; </w:t>
      </w:r>
    </w:p>
    <w:p w14:paraId="46F61F46" w14:textId="77777777" w:rsidR="00FF5D8E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найменування займаної посади;</w:t>
      </w:r>
    </w:p>
    <w:p w14:paraId="6B1A971F" w14:textId="77777777" w:rsidR="00EC484A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5) проводити роз’яснювальну роботу та інструктаж власників/користувачів житлових та/або нежитлових приміщень</w:t>
      </w:r>
      <w:r w:rsidR="00816134" w:rsidRPr="00011D19">
        <w:rPr>
          <w:sz w:val="28"/>
        </w:rPr>
        <w:t xml:space="preserve"> в процесі проведення ТО ВБСГ багатоквартирно</w:t>
      </w:r>
      <w:r w:rsidR="00650259" w:rsidRPr="00011D19">
        <w:rPr>
          <w:sz w:val="28"/>
        </w:rPr>
        <w:t>го</w:t>
      </w:r>
      <w:r w:rsidR="00816134" w:rsidRPr="00011D19">
        <w:rPr>
          <w:sz w:val="28"/>
        </w:rPr>
        <w:t xml:space="preserve"> будинку</w:t>
      </w:r>
      <w:r w:rsidR="00C41785" w:rsidRPr="00011D19">
        <w:rPr>
          <w:sz w:val="28"/>
        </w:rPr>
        <w:t>;</w:t>
      </w:r>
    </w:p>
    <w:p w14:paraId="7624602B" w14:textId="77777777" w:rsidR="00C41785" w:rsidRPr="00011D19" w:rsidRDefault="00C41785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6) припинити </w:t>
      </w:r>
      <w:r w:rsidR="005579BC" w:rsidRPr="00011D19">
        <w:rPr>
          <w:sz w:val="28"/>
        </w:rPr>
        <w:t>розподіл природного газу</w:t>
      </w:r>
      <w:r w:rsidRPr="00011D19">
        <w:rPr>
          <w:sz w:val="28"/>
        </w:rPr>
        <w:t xml:space="preserve"> </w:t>
      </w:r>
      <w:r w:rsidR="00CF32FD" w:rsidRPr="00011D19">
        <w:rPr>
          <w:sz w:val="28"/>
        </w:rPr>
        <w:t>у випадках передбачених законодавством, зокрема Поря</w:t>
      </w:r>
      <w:r w:rsidR="00A442D5" w:rsidRPr="00011D19">
        <w:rPr>
          <w:sz w:val="28"/>
        </w:rPr>
        <w:t xml:space="preserve">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442D5" w:rsidRPr="00011D19">
        <w:rPr>
          <w:sz w:val="28"/>
        </w:rPr>
        <w:t>;</w:t>
      </w:r>
    </w:p>
    <w:p w14:paraId="6C8A3EA4" w14:textId="77777777" w:rsidR="005E3D0B" w:rsidRPr="00011D19" w:rsidRDefault="005E3D0B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7) за письмовою вимогою Колективного замовника/Замовника за замовчуванням безкоштовно надати йому завірену письмову форму цього Договору протягом десяти днів з дня надання Оператору ГРМ такої вимоги;</w:t>
      </w:r>
    </w:p>
    <w:p w14:paraId="0E91FE83" w14:textId="77777777" w:rsidR="005579BC" w:rsidRPr="00011D19" w:rsidRDefault="005579BC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8) </w:t>
      </w:r>
      <w:r w:rsidR="00E92D8C" w:rsidRPr="00011D19">
        <w:rPr>
          <w:sz w:val="28"/>
        </w:rPr>
        <w:t xml:space="preserve">розмістити на власному </w:t>
      </w:r>
      <w:proofErr w:type="spellStart"/>
      <w:r w:rsidR="00E92D8C" w:rsidRPr="00011D19">
        <w:rPr>
          <w:sz w:val="28"/>
        </w:rPr>
        <w:t>вебсайті</w:t>
      </w:r>
      <w:proofErr w:type="spellEnd"/>
      <w:r w:rsidR="00E92D8C" w:rsidRPr="00011D19">
        <w:rPr>
          <w:sz w:val="28"/>
        </w:rPr>
        <w:t xml:space="preserve"> та в рахунках на оплату контактні номери телефонів, електронні адреси, чат-боти та інші засоби електронного зв’язку, за якими Оператором ГРМ надаються роз’яснення щодо умов цього Договору, зокрема щодо порядку розрахунків, кошторисної вартості ТО ВБСГ</w:t>
      </w:r>
      <w:r w:rsidR="00650259" w:rsidRPr="00011D19">
        <w:rPr>
          <w:sz w:val="28"/>
        </w:rPr>
        <w:t xml:space="preserve"> багатоквартирного будинку</w:t>
      </w:r>
      <w:r w:rsidR="00E92D8C" w:rsidRPr="00011D19">
        <w:rPr>
          <w:sz w:val="28"/>
        </w:rPr>
        <w:t xml:space="preserve"> і переліку видів робіт та послуг з ТО ВБСГ</w:t>
      </w:r>
      <w:r w:rsidR="00650259" w:rsidRPr="00011D19">
        <w:rPr>
          <w:sz w:val="28"/>
        </w:rPr>
        <w:t xml:space="preserve"> багатоквартирного будинку</w:t>
      </w:r>
      <w:r w:rsidR="00E92D8C" w:rsidRPr="00011D19">
        <w:rPr>
          <w:sz w:val="28"/>
        </w:rPr>
        <w:t>;</w:t>
      </w:r>
    </w:p>
    <w:p w14:paraId="11DD8E7B" w14:textId="77777777" w:rsidR="00A442D5" w:rsidRPr="00011D19" w:rsidRDefault="005579BC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AF15D3" w:rsidRPr="00011D19">
        <w:rPr>
          <w:sz w:val="28"/>
        </w:rPr>
        <w:t>) дотримуватися інших обов’язків</w:t>
      </w:r>
      <w:r w:rsidR="00301ED9">
        <w:rPr>
          <w:sz w:val="28"/>
        </w:rPr>
        <w:t>,</w:t>
      </w:r>
      <w:r w:rsidR="00AF15D3" w:rsidRPr="00011D19">
        <w:rPr>
          <w:sz w:val="28"/>
        </w:rPr>
        <w:t xml:space="preserve"> визначених </w:t>
      </w:r>
      <w:r w:rsidRPr="00011D19">
        <w:rPr>
          <w:sz w:val="28"/>
        </w:rPr>
        <w:t xml:space="preserve">цим Договором, </w:t>
      </w:r>
      <w:r w:rsidR="00AF15D3" w:rsidRPr="00011D19">
        <w:rPr>
          <w:sz w:val="28"/>
        </w:rPr>
        <w:t>Порядком ТО ВБСГ</w:t>
      </w:r>
      <w:r w:rsidRPr="00011D19">
        <w:rPr>
          <w:sz w:val="28"/>
        </w:rPr>
        <w:t xml:space="preserve"> та </w:t>
      </w:r>
      <w:r w:rsidR="001C6511" w:rsidRPr="001C6511">
        <w:rPr>
          <w:rStyle w:val="st42"/>
          <w:sz w:val="28"/>
          <w:szCs w:val="28"/>
        </w:rPr>
        <w:t>ПТЕСГ</w:t>
      </w:r>
      <w:r w:rsidR="00AF15D3" w:rsidRPr="00011D19">
        <w:rPr>
          <w:sz w:val="28"/>
        </w:rPr>
        <w:t>.</w:t>
      </w:r>
    </w:p>
    <w:p w14:paraId="7BAFC292" w14:textId="77777777" w:rsidR="00941301" w:rsidRPr="00011D19" w:rsidRDefault="00941301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4.2. </w:t>
      </w:r>
      <w:r w:rsidR="002808DC" w:rsidRPr="00011D19">
        <w:rPr>
          <w:sz w:val="28"/>
        </w:rPr>
        <w:t>Колективний з</w:t>
      </w:r>
      <w:r w:rsidRPr="00011D19">
        <w:rPr>
          <w:sz w:val="28"/>
        </w:rPr>
        <w:t>амовник</w:t>
      </w:r>
      <w:r w:rsidR="00017419" w:rsidRPr="00011D19">
        <w:rPr>
          <w:sz w:val="28"/>
        </w:rPr>
        <w:t>/Замовник за замовчуванням</w:t>
      </w:r>
      <w:r w:rsidRPr="00011D19">
        <w:rPr>
          <w:sz w:val="28"/>
        </w:rPr>
        <w:t xml:space="preserve"> зобов’яз</w:t>
      </w:r>
      <w:r w:rsidR="0000688C" w:rsidRPr="00011D19">
        <w:rPr>
          <w:sz w:val="28"/>
        </w:rPr>
        <w:t>аний</w:t>
      </w:r>
      <w:r w:rsidRPr="00011D19">
        <w:rPr>
          <w:sz w:val="28"/>
        </w:rPr>
        <w:t>:</w:t>
      </w:r>
    </w:p>
    <w:p w14:paraId="20C85C98" w14:textId="77777777" w:rsidR="00FF5D8E" w:rsidRPr="00011D19" w:rsidRDefault="0094130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 xml:space="preserve">1) </w:t>
      </w:r>
      <w:r w:rsidR="00EC484A" w:rsidRPr="00011D19">
        <w:rPr>
          <w:sz w:val="28"/>
        </w:rPr>
        <w:t>дотримуватись Порядку ТО ВБСГ</w:t>
      </w:r>
      <w:r w:rsidR="002854C9" w:rsidRPr="00011D19">
        <w:rPr>
          <w:sz w:val="28"/>
        </w:rPr>
        <w:t xml:space="preserve">, </w:t>
      </w:r>
      <w:r w:rsidR="001C6511" w:rsidRPr="001C6511">
        <w:rPr>
          <w:rStyle w:val="st42"/>
          <w:sz w:val="28"/>
          <w:szCs w:val="28"/>
        </w:rPr>
        <w:t>ПТЕСГ</w:t>
      </w:r>
      <w:r w:rsidR="001C6511" w:rsidRPr="00011D19">
        <w:rPr>
          <w:sz w:val="28"/>
        </w:rPr>
        <w:t xml:space="preserve"> </w:t>
      </w:r>
      <w:r w:rsidR="00EC484A" w:rsidRPr="00011D19">
        <w:rPr>
          <w:sz w:val="28"/>
        </w:rPr>
        <w:t>та умов цього Договору;</w:t>
      </w:r>
    </w:p>
    <w:p w14:paraId="4194E8F1" w14:textId="77777777" w:rsidR="00EC484A" w:rsidRPr="00011D19" w:rsidRDefault="00FF5D8E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EC484A" w:rsidRPr="00011D19">
        <w:rPr>
          <w:sz w:val="28"/>
        </w:rPr>
        <w:t xml:space="preserve">) </w:t>
      </w:r>
      <w:r w:rsidR="00540E08" w:rsidRPr="00011D19">
        <w:rPr>
          <w:sz w:val="28"/>
        </w:rPr>
        <w:t>здійснювати оплату на умовах</w:t>
      </w:r>
      <w:r w:rsidR="004C2E20" w:rsidRPr="00011D19">
        <w:rPr>
          <w:sz w:val="28"/>
        </w:rPr>
        <w:t>,</w:t>
      </w:r>
      <w:r w:rsidR="00540E08" w:rsidRPr="00011D19">
        <w:rPr>
          <w:sz w:val="28"/>
        </w:rPr>
        <w:t xml:space="preserve"> визначен</w:t>
      </w:r>
      <w:r w:rsidR="004C2E20" w:rsidRPr="00011D19">
        <w:rPr>
          <w:sz w:val="28"/>
        </w:rPr>
        <w:t>их</w:t>
      </w:r>
      <w:r w:rsidR="00540E08" w:rsidRPr="00011D19">
        <w:rPr>
          <w:sz w:val="28"/>
        </w:rPr>
        <w:t xml:space="preserve"> цим Договором</w:t>
      </w:r>
      <w:r w:rsidR="00EC484A" w:rsidRPr="00011D19">
        <w:rPr>
          <w:sz w:val="28"/>
        </w:rPr>
        <w:t>;</w:t>
      </w:r>
    </w:p>
    <w:p w14:paraId="08B94876" w14:textId="77777777" w:rsidR="00FF5D8E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3) </w:t>
      </w:r>
      <w:r w:rsidR="00540E08" w:rsidRPr="00011D19">
        <w:rPr>
          <w:sz w:val="28"/>
        </w:rPr>
        <w:t>допускати представників Оператора ГРМ до житлового та/або іншого приміщення, де прокладені ВБСГ</w:t>
      </w:r>
      <w:r w:rsidR="00E852EC" w:rsidRPr="00E852EC">
        <w:t xml:space="preserve"> </w:t>
      </w:r>
      <w:r w:rsidR="00E852EC" w:rsidRPr="00E852EC">
        <w:rPr>
          <w:sz w:val="28"/>
        </w:rPr>
        <w:t>багатоквартирного будинку</w:t>
      </w:r>
      <w:r w:rsidR="00540E08" w:rsidRPr="00011D19">
        <w:rPr>
          <w:sz w:val="28"/>
        </w:rPr>
        <w:t>;</w:t>
      </w:r>
    </w:p>
    <w:p w14:paraId="471D815A" w14:textId="77777777" w:rsidR="00AF15D3" w:rsidRPr="00011D19" w:rsidRDefault="00816134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4)</w:t>
      </w:r>
      <w:r w:rsidR="00A442D5" w:rsidRPr="00011D19">
        <w:rPr>
          <w:sz w:val="28"/>
        </w:rPr>
        <w:t xml:space="preserve"> усувати порушення, виявлені під час виконання робіт з ТО ВБСГ багатоквартирно</w:t>
      </w:r>
      <w:r w:rsidR="00DB2321" w:rsidRPr="00011D19">
        <w:rPr>
          <w:sz w:val="28"/>
        </w:rPr>
        <w:t>го</w:t>
      </w:r>
      <w:r w:rsidR="00A442D5" w:rsidRPr="00011D19">
        <w:rPr>
          <w:sz w:val="28"/>
        </w:rPr>
        <w:t xml:space="preserve"> будинку згідно з Порядком ТО ВБСГ</w:t>
      </w:r>
      <w:r w:rsidR="00AF15D3" w:rsidRPr="00011D19">
        <w:rPr>
          <w:sz w:val="28"/>
        </w:rPr>
        <w:t>;</w:t>
      </w:r>
    </w:p>
    <w:p w14:paraId="51F83329" w14:textId="77777777" w:rsidR="00A442D5" w:rsidRPr="00011D19" w:rsidRDefault="009C6AD7" w:rsidP="00011D19">
      <w:pPr>
        <w:pStyle w:val="a3"/>
        <w:spacing w:before="240" w:beforeAutospacing="0" w:after="0" w:afterAutospacing="0"/>
        <w:ind w:firstLine="709"/>
        <w:jc w:val="both"/>
      </w:pPr>
      <w:r w:rsidRPr="00011D19">
        <w:rPr>
          <w:sz w:val="28"/>
        </w:rPr>
        <w:t>5</w:t>
      </w:r>
      <w:r w:rsidR="00AF15D3" w:rsidRPr="00011D19">
        <w:rPr>
          <w:sz w:val="28"/>
        </w:rPr>
        <w:t xml:space="preserve">) </w:t>
      </w:r>
      <w:r w:rsidR="00540E08" w:rsidRPr="00011D19">
        <w:rPr>
          <w:sz w:val="28"/>
        </w:rPr>
        <w:t>дотримуватися інших обов’язків</w:t>
      </w:r>
      <w:r w:rsidR="004C2E20" w:rsidRPr="00011D19">
        <w:rPr>
          <w:sz w:val="28"/>
        </w:rPr>
        <w:t>,</w:t>
      </w:r>
      <w:r w:rsidR="00540E08" w:rsidRPr="00011D19">
        <w:rPr>
          <w:sz w:val="28"/>
        </w:rPr>
        <w:t xml:space="preserve"> визначених Законом України «Про житлово-комунальні послуги», Порядком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540E08" w:rsidRPr="00011D19">
        <w:rPr>
          <w:sz w:val="28"/>
        </w:rPr>
        <w:t>.</w:t>
      </w:r>
    </w:p>
    <w:p w14:paraId="39CF8117" w14:textId="77777777" w:rsidR="00295A04" w:rsidRPr="00011D19" w:rsidRDefault="00395C69" w:rsidP="007D4683">
      <w:pPr>
        <w:pStyle w:val="3"/>
        <w:jc w:val="center"/>
      </w:pPr>
      <w:r w:rsidRPr="00011D19">
        <w:rPr>
          <w:sz w:val="28"/>
        </w:rPr>
        <w:t>5</w:t>
      </w:r>
      <w:r w:rsidR="00295A04" w:rsidRPr="00011D19">
        <w:rPr>
          <w:sz w:val="28"/>
        </w:rPr>
        <w:t xml:space="preserve">. </w:t>
      </w:r>
      <w:r w:rsidR="00D4345D" w:rsidRPr="00011D19">
        <w:rPr>
          <w:sz w:val="28"/>
        </w:rPr>
        <w:t>Права Сторін</w:t>
      </w:r>
    </w:p>
    <w:p w14:paraId="689816FC" w14:textId="77777777" w:rsidR="00941301" w:rsidRPr="00011D19" w:rsidRDefault="00941301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295A04" w:rsidRPr="00011D19">
        <w:rPr>
          <w:sz w:val="28"/>
        </w:rPr>
        <w:t xml:space="preserve">.1. </w:t>
      </w:r>
      <w:r w:rsidR="00EF55B3" w:rsidRPr="00011D19">
        <w:rPr>
          <w:sz w:val="28"/>
        </w:rPr>
        <w:t>Оператор ГРМ</w:t>
      </w:r>
      <w:r w:rsidRPr="00011D19">
        <w:rPr>
          <w:sz w:val="28"/>
        </w:rPr>
        <w:t xml:space="preserve"> має право:</w:t>
      </w:r>
    </w:p>
    <w:p w14:paraId="2DB6B443" w14:textId="77777777" w:rsidR="00882787" w:rsidRPr="00011D19" w:rsidRDefault="00882787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1) отримувати від Колективного замовника/Замовника за замовчуванням оплату за цим Договором;</w:t>
      </w:r>
    </w:p>
    <w:p w14:paraId="552E4BB3" w14:textId="77777777" w:rsidR="00941301" w:rsidRPr="00011D19" w:rsidRDefault="00882787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2D1834" w:rsidRPr="00011D19">
        <w:rPr>
          <w:sz w:val="28"/>
        </w:rPr>
        <w:t xml:space="preserve">на </w:t>
      </w:r>
      <w:r w:rsidR="00414B79" w:rsidRPr="00011D19">
        <w:rPr>
          <w:sz w:val="28"/>
        </w:rPr>
        <w:t>безперешкодн</w:t>
      </w:r>
      <w:r w:rsidR="002D1834" w:rsidRPr="00011D19">
        <w:rPr>
          <w:sz w:val="28"/>
        </w:rPr>
        <w:t>ий</w:t>
      </w:r>
      <w:r w:rsidR="00414B79" w:rsidRPr="00011D19">
        <w:rPr>
          <w:sz w:val="28"/>
        </w:rPr>
        <w:t xml:space="preserve"> та безкоштовн</w:t>
      </w:r>
      <w:r w:rsidR="002D1834" w:rsidRPr="00011D19">
        <w:rPr>
          <w:sz w:val="28"/>
        </w:rPr>
        <w:t>ий</w:t>
      </w:r>
      <w:r w:rsidR="00414B79" w:rsidRPr="00011D19">
        <w:rPr>
          <w:sz w:val="28"/>
        </w:rPr>
        <w:t xml:space="preserve"> </w:t>
      </w:r>
      <w:r w:rsidR="00941301" w:rsidRPr="00011D19">
        <w:rPr>
          <w:sz w:val="28"/>
        </w:rPr>
        <w:t xml:space="preserve">доступ до </w:t>
      </w:r>
      <w:r w:rsidR="00A442D5" w:rsidRPr="00011D19">
        <w:rPr>
          <w:sz w:val="28"/>
        </w:rPr>
        <w:t xml:space="preserve">багатоквартирного </w:t>
      </w:r>
      <w:r w:rsidR="00414B79" w:rsidRPr="00011D19">
        <w:rPr>
          <w:sz w:val="28"/>
        </w:rPr>
        <w:t xml:space="preserve">будинку та його </w:t>
      </w:r>
      <w:r w:rsidR="00941301" w:rsidRPr="00011D19">
        <w:rPr>
          <w:sz w:val="28"/>
        </w:rPr>
        <w:t>приміщень</w:t>
      </w:r>
      <w:r w:rsidR="00C3419D">
        <w:rPr>
          <w:sz w:val="28"/>
        </w:rPr>
        <w:t>,</w:t>
      </w:r>
      <w:r w:rsidR="00941301" w:rsidRPr="00011D19">
        <w:rPr>
          <w:sz w:val="28"/>
        </w:rPr>
        <w:t xml:space="preserve"> </w:t>
      </w:r>
      <w:r w:rsidR="008946A8" w:rsidRPr="00011D19">
        <w:rPr>
          <w:sz w:val="28"/>
        </w:rPr>
        <w:t>де розміщені складові ВБСГ</w:t>
      </w:r>
      <w:r w:rsidR="00A442D5" w:rsidRPr="00011D19">
        <w:rPr>
          <w:sz w:val="28"/>
        </w:rPr>
        <w:t xml:space="preserve"> згідно з вимогами Закону України «Про житлово-комунальні послуги» та Порядку ТО ВБСГ</w:t>
      </w:r>
      <w:r w:rsidR="00414B79" w:rsidRPr="00011D19">
        <w:rPr>
          <w:sz w:val="28"/>
        </w:rPr>
        <w:t>;</w:t>
      </w:r>
    </w:p>
    <w:p w14:paraId="6C1AF84D" w14:textId="77777777" w:rsidR="00941301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</w:t>
      </w:r>
      <w:r w:rsidR="002D1834" w:rsidRPr="00011D19">
        <w:rPr>
          <w:sz w:val="28"/>
        </w:rPr>
        <w:t xml:space="preserve">) розірвати цей Договір в односторонньому порядку </w:t>
      </w:r>
      <w:r w:rsidR="007E1112" w:rsidRPr="00011D19">
        <w:rPr>
          <w:sz w:val="28"/>
        </w:rPr>
        <w:t xml:space="preserve">згідно з пунктом </w:t>
      </w:r>
      <w:r w:rsidR="004603C4" w:rsidRPr="00011D19">
        <w:rPr>
          <w:sz w:val="28"/>
        </w:rPr>
        <w:t>9</w:t>
      </w:r>
      <w:r w:rsidR="007E1112" w:rsidRPr="00011D19">
        <w:rPr>
          <w:sz w:val="28"/>
        </w:rPr>
        <w:t>.</w:t>
      </w:r>
      <w:r w:rsidR="0033599B" w:rsidRPr="00011D19">
        <w:rPr>
          <w:sz w:val="28"/>
        </w:rPr>
        <w:t>2</w:t>
      </w:r>
      <w:r w:rsidR="007E1112" w:rsidRPr="00011D19">
        <w:rPr>
          <w:sz w:val="28"/>
        </w:rPr>
        <w:t xml:space="preserve"> цього Договору</w:t>
      </w:r>
      <w:r w:rsidR="002D1834" w:rsidRPr="00011D19">
        <w:rPr>
          <w:sz w:val="28"/>
        </w:rPr>
        <w:t>;</w:t>
      </w:r>
    </w:p>
    <w:p w14:paraId="61B49FDA" w14:textId="77777777" w:rsidR="00AF15D3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</w:t>
      </w:r>
      <w:r w:rsidR="00A94237" w:rsidRPr="00011D19">
        <w:rPr>
          <w:sz w:val="28"/>
        </w:rPr>
        <w:t xml:space="preserve">) припинити </w:t>
      </w:r>
      <w:r w:rsidRPr="00011D19">
        <w:rPr>
          <w:sz w:val="28"/>
        </w:rPr>
        <w:t>розподіл природного газу</w:t>
      </w:r>
      <w:r w:rsidR="00A94237" w:rsidRPr="00011D19">
        <w:rPr>
          <w:sz w:val="28"/>
        </w:rPr>
        <w:t xml:space="preserve"> у випадках</w:t>
      </w:r>
      <w:r w:rsidR="00FF746A">
        <w:rPr>
          <w:sz w:val="28"/>
        </w:rPr>
        <w:t>,</w:t>
      </w:r>
      <w:r w:rsidR="00A94237" w:rsidRPr="00011D19">
        <w:rPr>
          <w:sz w:val="28"/>
        </w:rPr>
        <w:t xml:space="preserve"> передбачених законодавством, зокрема Порядком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F15D3" w:rsidRPr="00011D19">
        <w:rPr>
          <w:sz w:val="28"/>
        </w:rPr>
        <w:t>;</w:t>
      </w:r>
    </w:p>
    <w:p w14:paraId="69654E07" w14:textId="77777777" w:rsidR="00414B79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AF15D3" w:rsidRPr="00011D19">
        <w:rPr>
          <w:sz w:val="28"/>
        </w:rPr>
        <w:t xml:space="preserve">) </w:t>
      </w:r>
      <w:r w:rsidR="00C8410F" w:rsidRPr="00011D19">
        <w:rPr>
          <w:sz w:val="28"/>
        </w:rPr>
        <w:t>інші права, передбачені Законом України «Про житлово-комунальні послуги»</w:t>
      </w:r>
      <w:r w:rsidR="004C2E20" w:rsidRPr="00011D19">
        <w:rPr>
          <w:sz w:val="28"/>
        </w:rPr>
        <w:t>,</w:t>
      </w:r>
      <w:r w:rsidR="00C8410F" w:rsidRPr="00011D19">
        <w:rPr>
          <w:sz w:val="28"/>
        </w:rPr>
        <w:t xml:space="preserve"> Порядком ТО ВБСГ та іншими нормативно-правовими актами України</w:t>
      </w:r>
      <w:r w:rsidR="00AF15D3" w:rsidRPr="00011D19">
        <w:rPr>
          <w:sz w:val="28"/>
        </w:rPr>
        <w:t>.</w:t>
      </w:r>
    </w:p>
    <w:p w14:paraId="6E6F4898" w14:textId="77777777" w:rsidR="00941301" w:rsidRPr="00011D19" w:rsidRDefault="0094130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5.2. </w:t>
      </w:r>
      <w:r w:rsidR="007E1112" w:rsidRPr="00011D19">
        <w:rPr>
          <w:sz w:val="28"/>
        </w:rPr>
        <w:t>Колективний</w:t>
      </w:r>
      <w:r w:rsidR="00017419" w:rsidRPr="00011D19">
        <w:rPr>
          <w:sz w:val="28"/>
        </w:rPr>
        <w:t xml:space="preserve"> замовник</w:t>
      </w:r>
      <w:r w:rsidR="007E1112" w:rsidRPr="00011D19">
        <w:rPr>
          <w:sz w:val="28"/>
        </w:rPr>
        <w:t>/</w:t>
      </w:r>
      <w:r w:rsidR="00017419" w:rsidRPr="00011D19">
        <w:rPr>
          <w:sz w:val="28"/>
        </w:rPr>
        <w:t>З</w:t>
      </w:r>
      <w:r w:rsidRPr="00011D19">
        <w:rPr>
          <w:sz w:val="28"/>
        </w:rPr>
        <w:t xml:space="preserve">амовник </w:t>
      </w:r>
      <w:r w:rsidR="00017419" w:rsidRPr="00011D19">
        <w:rPr>
          <w:sz w:val="28"/>
        </w:rPr>
        <w:t xml:space="preserve">за замовчуванням </w:t>
      </w:r>
      <w:r w:rsidRPr="00011D19">
        <w:rPr>
          <w:sz w:val="28"/>
        </w:rPr>
        <w:t>має право:</w:t>
      </w:r>
    </w:p>
    <w:p w14:paraId="3E40D832" w14:textId="77777777" w:rsidR="000E02C8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1) на виконання Оператором ГРМ робіт та послуг, що входять до ТО ВБСГ багатоквартирно</w:t>
      </w:r>
      <w:r w:rsidR="00C33096" w:rsidRPr="00011D19">
        <w:rPr>
          <w:sz w:val="28"/>
        </w:rPr>
        <w:t>го</w:t>
      </w:r>
      <w:r w:rsidRPr="00011D19">
        <w:rPr>
          <w:sz w:val="28"/>
        </w:rPr>
        <w:t xml:space="preserve"> будинку;</w:t>
      </w:r>
    </w:p>
    <w:p w14:paraId="58B2BC12" w14:textId="77777777" w:rsidR="00C31300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C31300" w:rsidRPr="00011D19">
        <w:rPr>
          <w:sz w:val="28"/>
        </w:rPr>
        <w:t>вимагати пред’яв</w:t>
      </w:r>
      <w:r w:rsidR="00D2106F" w:rsidRPr="00011D19">
        <w:rPr>
          <w:sz w:val="28"/>
        </w:rPr>
        <w:t>лення</w:t>
      </w:r>
      <w:r w:rsidR="00C31300" w:rsidRPr="00011D19">
        <w:rPr>
          <w:sz w:val="28"/>
        </w:rPr>
        <w:t xml:space="preserve"> посвідчення особи кожного працівника </w:t>
      </w:r>
      <w:r w:rsidR="00EF55B3" w:rsidRPr="00011D19">
        <w:rPr>
          <w:sz w:val="28"/>
        </w:rPr>
        <w:t>Оператора ГРМ</w:t>
      </w:r>
      <w:r w:rsidR="00C31300" w:rsidRPr="00011D19">
        <w:rPr>
          <w:sz w:val="28"/>
        </w:rPr>
        <w:t>, який виконує роботи з ТО ВБСГ багатоквартирно</w:t>
      </w:r>
      <w:r w:rsidR="00C33096" w:rsidRPr="00011D19">
        <w:rPr>
          <w:sz w:val="28"/>
        </w:rPr>
        <w:t>го</w:t>
      </w:r>
      <w:r w:rsidR="00C31300" w:rsidRPr="00011D19">
        <w:rPr>
          <w:sz w:val="28"/>
        </w:rPr>
        <w:t xml:space="preserve"> будинку;</w:t>
      </w:r>
    </w:p>
    <w:p w14:paraId="5BE5EA6F" w14:textId="77777777"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</w:t>
      </w:r>
      <w:r w:rsidR="00C31300" w:rsidRPr="00011D19">
        <w:rPr>
          <w:sz w:val="28"/>
        </w:rPr>
        <w:t xml:space="preserve">) </w:t>
      </w:r>
      <w:r w:rsidR="00CF7B66" w:rsidRPr="00011D19">
        <w:rPr>
          <w:sz w:val="28"/>
        </w:rPr>
        <w:t>на отримання інформації про кошторисну вартість ТО ВБСГ</w:t>
      </w:r>
      <w:r w:rsidR="0098538E" w:rsidRPr="00011D19">
        <w:rPr>
          <w:sz w:val="28"/>
        </w:rPr>
        <w:t xml:space="preserve"> багатоквартирного будинку</w:t>
      </w:r>
      <w:r w:rsidR="0074283C" w:rsidRPr="00011D19">
        <w:rPr>
          <w:sz w:val="28"/>
        </w:rPr>
        <w:t xml:space="preserve">, транспортні </w:t>
      </w:r>
      <w:r w:rsidR="007E1112" w:rsidRPr="00011D19">
        <w:rPr>
          <w:sz w:val="28"/>
        </w:rPr>
        <w:t>витрати/</w:t>
      </w:r>
      <w:r w:rsidR="0074283C" w:rsidRPr="00011D19">
        <w:rPr>
          <w:sz w:val="28"/>
        </w:rPr>
        <w:t>послуги</w:t>
      </w:r>
      <w:r w:rsidR="00CF7B66" w:rsidRPr="00011D19">
        <w:rPr>
          <w:sz w:val="28"/>
        </w:rPr>
        <w:t xml:space="preserve"> та </w:t>
      </w:r>
      <w:r w:rsidR="00252737" w:rsidRPr="00011D19">
        <w:rPr>
          <w:sz w:val="28"/>
        </w:rPr>
        <w:t>види робіт, які є обов’язковими під час ТО ВБСГ багатоквартирного будинку</w:t>
      </w:r>
      <w:r w:rsidR="0074283C" w:rsidRPr="00011D19">
        <w:rPr>
          <w:sz w:val="28"/>
        </w:rPr>
        <w:t>;</w:t>
      </w:r>
    </w:p>
    <w:p w14:paraId="1E5F93BF" w14:textId="77777777"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</w:t>
      </w:r>
      <w:r w:rsidR="0074283C" w:rsidRPr="00011D19">
        <w:rPr>
          <w:sz w:val="28"/>
        </w:rPr>
        <w:t xml:space="preserve">) </w:t>
      </w:r>
      <w:r w:rsidR="00C8410F" w:rsidRPr="00011D19">
        <w:rPr>
          <w:sz w:val="28"/>
        </w:rPr>
        <w:t>на розірвання цього Договору у встановленому законодавством та цим Договором порядку та укладення договору на ТО ВБСГ багатоквартирного будинку з іншим суб’єктом господарювання ніж Оператор ГРМ</w:t>
      </w:r>
      <w:r w:rsidR="00AF15D3" w:rsidRPr="00011D19">
        <w:rPr>
          <w:sz w:val="28"/>
        </w:rPr>
        <w:t>;</w:t>
      </w:r>
    </w:p>
    <w:p w14:paraId="53B3BDAF" w14:textId="77777777"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5</w:t>
      </w:r>
      <w:r w:rsidR="0015502E" w:rsidRPr="00011D19">
        <w:rPr>
          <w:sz w:val="28"/>
        </w:rPr>
        <w:t xml:space="preserve">) погоджувати з </w:t>
      </w:r>
      <w:r w:rsidR="00EF55B3" w:rsidRPr="00011D19">
        <w:rPr>
          <w:sz w:val="28"/>
        </w:rPr>
        <w:t>Оператором ГРМ</w:t>
      </w:r>
      <w:r w:rsidR="0015502E" w:rsidRPr="00011D19">
        <w:rPr>
          <w:sz w:val="28"/>
        </w:rPr>
        <w:t xml:space="preserve"> графік ТО ВБСГ</w:t>
      </w:r>
      <w:r w:rsidR="0098538E" w:rsidRPr="00011D19">
        <w:rPr>
          <w:sz w:val="28"/>
        </w:rPr>
        <w:t xml:space="preserve"> багатоквартирного будинку</w:t>
      </w:r>
      <w:r w:rsidR="007E1112" w:rsidRPr="00011D19">
        <w:rPr>
          <w:sz w:val="28"/>
        </w:rPr>
        <w:t xml:space="preserve"> (</w:t>
      </w:r>
      <w:r w:rsidR="00D333F9" w:rsidRPr="00011D19">
        <w:rPr>
          <w:sz w:val="28"/>
        </w:rPr>
        <w:t>цей підпункт</w:t>
      </w:r>
      <w:r w:rsidR="007E1112" w:rsidRPr="00011D19">
        <w:rPr>
          <w:sz w:val="28"/>
        </w:rPr>
        <w:t xml:space="preserve"> застосовується д</w:t>
      </w:r>
      <w:r w:rsidR="00D333F9" w:rsidRPr="00011D19">
        <w:rPr>
          <w:sz w:val="28"/>
        </w:rPr>
        <w:t>о</w:t>
      </w:r>
      <w:r w:rsidR="007E1112" w:rsidRPr="00011D19">
        <w:rPr>
          <w:sz w:val="28"/>
        </w:rPr>
        <w:t xml:space="preserve"> </w:t>
      </w:r>
      <w:r w:rsidR="00017419" w:rsidRPr="00011D19">
        <w:rPr>
          <w:sz w:val="28"/>
        </w:rPr>
        <w:t>Колектив</w:t>
      </w:r>
      <w:r w:rsidR="007E1112" w:rsidRPr="00011D19">
        <w:rPr>
          <w:sz w:val="28"/>
        </w:rPr>
        <w:t>ного замовника)</w:t>
      </w:r>
      <w:r w:rsidR="00AF15D3" w:rsidRPr="00011D19">
        <w:rPr>
          <w:sz w:val="28"/>
        </w:rPr>
        <w:t>;</w:t>
      </w:r>
    </w:p>
    <w:p w14:paraId="3180BE5D" w14:textId="77777777" w:rsidR="005E3D0B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6</w:t>
      </w:r>
      <w:r w:rsidR="005E3D0B" w:rsidRPr="00011D19">
        <w:rPr>
          <w:sz w:val="28"/>
        </w:rPr>
        <w:t xml:space="preserve">) вимагати від Оператора ГРМ письмову форму цього Договору, завірену </w:t>
      </w:r>
      <w:r w:rsidR="00563A3E" w:rsidRPr="00011D19">
        <w:rPr>
          <w:sz w:val="28"/>
        </w:rPr>
        <w:t>відповідно до вимог чинного законодавства</w:t>
      </w:r>
      <w:r w:rsidR="005E3D0B" w:rsidRPr="00011D19">
        <w:rPr>
          <w:sz w:val="28"/>
        </w:rPr>
        <w:t>;</w:t>
      </w:r>
    </w:p>
    <w:p w14:paraId="3313BCD1" w14:textId="77777777" w:rsidR="00C31300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</w:t>
      </w:r>
      <w:r w:rsidR="00AF15D3" w:rsidRPr="00011D19">
        <w:rPr>
          <w:sz w:val="28"/>
        </w:rPr>
        <w:t xml:space="preserve">) </w:t>
      </w:r>
      <w:r w:rsidR="004C2E20" w:rsidRPr="00011D19">
        <w:rPr>
          <w:sz w:val="28"/>
        </w:rPr>
        <w:t>інші права, передбачені Законом України «Про житлово-комунальні послуги», Порядком ТО ВБСГ та іншими нормативно-правовими актами України.</w:t>
      </w:r>
    </w:p>
    <w:p w14:paraId="173F7F43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6</w:t>
      </w:r>
      <w:r w:rsidR="00295A04" w:rsidRPr="00011D19">
        <w:rPr>
          <w:sz w:val="28"/>
        </w:rPr>
        <w:t xml:space="preserve">. </w:t>
      </w:r>
      <w:r w:rsidR="00D4345D" w:rsidRPr="00011D19">
        <w:rPr>
          <w:sz w:val="28"/>
        </w:rPr>
        <w:t>Відповідальність Сторін</w:t>
      </w:r>
    </w:p>
    <w:p w14:paraId="7A01DEF0" w14:textId="77777777" w:rsidR="00D4345D" w:rsidRPr="00011D19" w:rsidRDefault="00295A0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6.1. </w:t>
      </w:r>
      <w:r w:rsidR="00D4345D" w:rsidRPr="00011D19">
        <w:rPr>
          <w:sz w:val="28"/>
        </w:rPr>
        <w:t xml:space="preserve">За невиконання або неналежне виконання зобов’язань за цим Договором </w:t>
      </w:r>
      <w:r w:rsidR="00E112FE">
        <w:rPr>
          <w:sz w:val="28"/>
        </w:rPr>
        <w:t>С</w:t>
      </w:r>
      <w:r w:rsidR="00D4345D" w:rsidRPr="00011D19">
        <w:rPr>
          <w:sz w:val="28"/>
        </w:rPr>
        <w:t>торони несуть відповідальність згідно з чинним законодавством України.</w:t>
      </w:r>
    </w:p>
    <w:p w14:paraId="34D2A6D5" w14:textId="77777777" w:rsidR="00CE0E53" w:rsidRPr="00011D19" w:rsidRDefault="00CE0E5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6.</w:t>
      </w:r>
      <w:r w:rsidR="000E02C8" w:rsidRPr="00011D19">
        <w:rPr>
          <w:sz w:val="28"/>
        </w:rPr>
        <w:t>2</w:t>
      </w:r>
      <w:r w:rsidRPr="00011D19">
        <w:rPr>
          <w:sz w:val="28"/>
        </w:rPr>
        <w:t xml:space="preserve">. У разі несвоєчасного здійснення </w:t>
      </w:r>
      <w:r w:rsidR="00563A3E" w:rsidRPr="00011D19">
        <w:rPr>
          <w:sz w:val="28"/>
        </w:rPr>
        <w:t xml:space="preserve">оплати вартості </w:t>
      </w:r>
      <w:r w:rsidRPr="00011D19">
        <w:rPr>
          <w:sz w:val="28"/>
        </w:rPr>
        <w:t>ТО ВБСГ</w:t>
      </w:r>
      <w:r w:rsidR="0098538E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</w:t>
      </w:r>
      <w:r w:rsidR="00EF55B3" w:rsidRPr="00011D19">
        <w:rPr>
          <w:sz w:val="28"/>
        </w:rPr>
        <w:t>Оператор ГРМ</w:t>
      </w:r>
      <w:r w:rsidR="00135ACC" w:rsidRPr="00011D19">
        <w:rPr>
          <w:sz w:val="28"/>
        </w:rPr>
        <w:t xml:space="preserve"> має право нараховувати </w:t>
      </w:r>
      <w:r w:rsidR="00C8773F" w:rsidRPr="00011D19">
        <w:rPr>
          <w:sz w:val="28"/>
        </w:rPr>
        <w:t>Колективному</w:t>
      </w:r>
      <w:r w:rsidR="00017419" w:rsidRPr="00011D19">
        <w:rPr>
          <w:sz w:val="28"/>
        </w:rPr>
        <w:t xml:space="preserve"> замовнику</w:t>
      </w:r>
      <w:r w:rsidR="00C8773F" w:rsidRPr="00011D19">
        <w:rPr>
          <w:sz w:val="28"/>
        </w:rPr>
        <w:t>/</w:t>
      </w:r>
      <w:r w:rsidR="00017419" w:rsidRPr="00011D19">
        <w:rPr>
          <w:sz w:val="28"/>
        </w:rPr>
        <w:t>З</w:t>
      </w:r>
      <w:r w:rsidR="00135ACC" w:rsidRPr="00011D19">
        <w:rPr>
          <w:sz w:val="28"/>
        </w:rPr>
        <w:t xml:space="preserve">амовнику </w:t>
      </w:r>
      <w:r w:rsidR="00017419" w:rsidRPr="00011D19">
        <w:rPr>
          <w:sz w:val="28"/>
        </w:rPr>
        <w:t xml:space="preserve">за замовчуванням </w:t>
      </w:r>
      <w:r w:rsidR="00135ACC" w:rsidRPr="00011D19">
        <w:rPr>
          <w:sz w:val="28"/>
        </w:rPr>
        <w:t xml:space="preserve">пеню </w:t>
      </w:r>
      <w:r w:rsidRPr="00011D19">
        <w:rPr>
          <w:sz w:val="28"/>
        </w:rPr>
        <w:t xml:space="preserve">в розмірі </w:t>
      </w:r>
      <w:r w:rsidR="006E37C6">
        <w:rPr>
          <w:sz w:val="28"/>
        </w:rPr>
        <w:t xml:space="preserve">                   </w:t>
      </w:r>
      <w:r w:rsidRPr="00011D19">
        <w:rPr>
          <w:sz w:val="28"/>
        </w:rPr>
        <w:t>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14:paraId="105706C8" w14:textId="77777777" w:rsidR="00CE0E53" w:rsidRPr="00011D19" w:rsidRDefault="00CE0E53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Нарахування пені починається з першого робочого дня, наступного за останнім днем граничного строку внесення плати за </w:t>
      </w:r>
      <w:r w:rsidR="00135ACC" w:rsidRPr="00011D19">
        <w:rPr>
          <w:sz w:val="28"/>
        </w:rPr>
        <w:t>ТО ВБСГ</w:t>
      </w:r>
      <w:r w:rsidR="00C8419C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>.</w:t>
      </w:r>
    </w:p>
    <w:p w14:paraId="75ABF27B" w14:textId="77777777" w:rsidR="004603C4" w:rsidRPr="00011D19" w:rsidRDefault="000E02C8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6.3. </w:t>
      </w:r>
      <w:r w:rsidR="002D77CC" w:rsidRPr="00011D19">
        <w:rPr>
          <w:sz w:val="28"/>
        </w:rPr>
        <w:t>До припинення чи скасування воєнного стану в Україні забороняється нарахування та стягнення пені утворен</w:t>
      </w:r>
      <w:r w:rsidR="00D333F9" w:rsidRPr="00011D19">
        <w:rPr>
          <w:sz w:val="28"/>
        </w:rPr>
        <w:t>ої</w:t>
      </w:r>
      <w:r w:rsidR="002D77CC" w:rsidRPr="00011D19">
        <w:rPr>
          <w:sz w:val="28"/>
        </w:rPr>
        <w:t xml:space="preserve"> </w:t>
      </w:r>
      <w:r w:rsidR="00D333F9" w:rsidRPr="00011D19">
        <w:rPr>
          <w:sz w:val="28"/>
        </w:rPr>
        <w:t>через</w:t>
      </w:r>
      <w:r w:rsidR="002D77CC" w:rsidRPr="00011D19">
        <w:rPr>
          <w:sz w:val="28"/>
        </w:rPr>
        <w:t xml:space="preserve"> несвоєчасне та/або неповне внесення Колективним замовником/Замовником за замовчуванням оплати вартості ТО ВБСГ</w:t>
      </w:r>
      <w:r w:rsidR="00C8419C" w:rsidRPr="00011D19">
        <w:rPr>
          <w:sz w:val="28"/>
        </w:rPr>
        <w:t xml:space="preserve"> багатоквартирного будинку</w:t>
      </w:r>
      <w:r w:rsidR="002D77CC" w:rsidRPr="00011D19">
        <w:rPr>
          <w:sz w:val="28"/>
        </w:rPr>
        <w:t>.</w:t>
      </w:r>
    </w:p>
    <w:p w14:paraId="608251FE" w14:textId="77777777" w:rsidR="00B907D1" w:rsidRPr="00011D19" w:rsidRDefault="00B907D1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6.4. У разі несвоєчасного повернення на вимогу </w:t>
      </w:r>
      <w:r w:rsidR="00E63805" w:rsidRPr="00011D19">
        <w:rPr>
          <w:sz w:val="28"/>
        </w:rPr>
        <w:t>Колективного замовника/Замовника за замовчуванням</w:t>
      </w:r>
      <w:r w:rsidRPr="00011D19">
        <w:rPr>
          <w:sz w:val="28"/>
        </w:rPr>
        <w:t xml:space="preserve"> грошових коштів у вигляді переплати Оператор ГРМ зобов’язаний сплатити Колективному замовнику/Замовнику за замовчуванням пеню в розмірі 0,01 відсотка суми боргу за кожен день прострочення. Загальний розмір сплаченої пені не може перевищувати </w:t>
      </w:r>
      <w:r w:rsidR="006763A0">
        <w:rPr>
          <w:sz w:val="28"/>
        </w:rPr>
        <w:t xml:space="preserve">                   </w:t>
      </w:r>
      <w:r w:rsidRPr="00011D19">
        <w:rPr>
          <w:sz w:val="28"/>
        </w:rPr>
        <w:t xml:space="preserve">100 відсотків загальної суми </w:t>
      </w:r>
      <w:r w:rsidR="00573C5C">
        <w:rPr>
          <w:sz w:val="28"/>
        </w:rPr>
        <w:t>переплати</w:t>
      </w:r>
      <w:r w:rsidRPr="00011D19">
        <w:rPr>
          <w:sz w:val="28"/>
        </w:rPr>
        <w:t>.</w:t>
      </w:r>
    </w:p>
    <w:p w14:paraId="02905A1D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7</w:t>
      </w:r>
      <w:r w:rsidR="00295A04" w:rsidRPr="00011D19">
        <w:rPr>
          <w:sz w:val="28"/>
        </w:rPr>
        <w:t>.</w:t>
      </w:r>
      <w:r w:rsidR="00F9090E" w:rsidRPr="00011D19">
        <w:rPr>
          <w:sz w:val="28"/>
        </w:rPr>
        <w:t xml:space="preserve"> </w:t>
      </w:r>
      <w:r w:rsidR="00295A04" w:rsidRPr="00011D19">
        <w:rPr>
          <w:sz w:val="28"/>
        </w:rPr>
        <w:t>Порядок вирішення спорів</w:t>
      </w:r>
    </w:p>
    <w:p w14:paraId="76DDC008" w14:textId="77777777" w:rsidR="002D77CC" w:rsidRPr="00011D19" w:rsidRDefault="00F9090E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7.1. </w:t>
      </w:r>
      <w:r w:rsidR="002D77CC" w:rsidRPr="00011D19">
        <w:rPr>
          <w:sz w:val="28"/>
        </w:rPr>
        <w:t>Усі спори, що виникають з даного Договору або пов’язані з ним, вирішуються шляхом переговорів між Сторонами.</w:t>
      </w:r>
    </w:p>
    <w:p w14:paraId="341CE746" w14:textId="77777777" w:rsidR="003F2868" w:rsidRPr="00011D19" w:rsidRDefault="002D77CC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У разі недосягнення між Сторонами згоди спірні питання вирішуються в судовому порядку.</w:t>
      </w:r>
    </w:p>
    <w:p w14:paraId="53E13647" w14:textId="77777777" w:rsidR="003F2868" w:rsidRPr="00011D19" w:rsidRDefault="00F9090E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7.2.</w:t>
      </w:r>
      <w:r w:rsidR="003F2868" w:rsidRPr="00011D19">
        <w:rPr>
          <w:sz w:val="28"/>
        </w:rPr>
        <w:t xml:space="preserve"> </w:t>
      </w:r>
      <w:r w:rsidR="004D548D" w:rsidRPr="00011D19">
        <w:rPr>
          <w:sz w:val="28"/>
        </w:rPr>
        <w:t>Контактна інформація підрозділів Оператора ГРМ відповідальних за розв’язання спорів та надання роз’яснень ма</w:t>
      </w:r>
      <w:r w:rsidR="00FB5FB1" w:rsidRPr="00011D19">
        <w:rPr>
          <w:sz w:val="28"/>
        </w:rPr>
        <w:t>є</w:t>
      </w:r>
      <w:r w:rsidR="004D548D" w:rsidRPr="00011D19">
        <w:rPr>
          <w:sz w:val="28"/>
        </w:rPr>
        <w:t xml:space="preserve"> бути опублікован</w:t>
      </w:r>
      <w:r w:rsidR="00FB5FB1" w:rsidRPr="00011D19">
        <w:rPr>
          <w:sz w:val="28"/>
        </w:rPr>
        <w:t>а</w:t>
      </w:r>
      <w:r w:rsidR="004D548D" w:rsidRPr="00011D19">
        <w:rPr>
          <w:sz w:val="28"/>
        </w:rPr>
        <w:t xml:space="preserve"> на </w:t>
      </w:r>
      <w:proofErr w:type="spellStart"/>
      <w:r w:rsidR="004D548D" w:rsidRPr="00011D19">
        <w:rPr>
          <w:sz w:val="28"/>
        </w:rPr>
        <w:t>вебсайті</w:t>
      </w:r>
      <w:proofErr w:type="spellEnd"/>
      <w:r w:rsidR="004D548D" w:rsidRPr="00011D19">
        <w:rPr>
          <w:sz w:val="28"/>
        </w:rPr>
        <w:t xml:space="preserve"> Оператора ГРМ та в рахунках на оплату.</w:t>
      </w:r>
    </w:p>
    <w:p w14:paraId="01EC376F" w14:textId="77777777" w:rsidR="002A44C6" w:rsidRPr="00011D19" w:rsidRDefault="002A44C6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7.3. Якщо Колективний замовник або Замовник за замовчуванням виявляє невідповідності в кошторисній вартості ТО ВБСГ</w:t>
      </w:r>
      <w:r w:rsidR="00C165F4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по складових ВБСГ</w:t>
      </w:r>
      <w:r w:rsidR="00C165F4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>, він письмово подає уточнюючу інформацію Оператору ГРМ з наданням копії технічної документації на ВБСГ багатоквартирного будинку. При цьому, Оператор ГРМ у місячний строк зобов’язаний розглянути звернення та, у разі обґрунтованості вимог, здійснити коригування даних кошторисної вартості ТО ВБСГ багатоквартирного будинку.</w:t>
      </w:r>
    </w:p>
    <w:p w14:paraId="5E17578B" w14:textId="77777777" w:rsidR="00135ACC" w:rsidRPr="00011D19" w:rsidRDefault="00135ACC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7.</w:t>
      </w:r>
      <w:r w:rsidR="002A44C6" w:rsidRPr="00011D19">
        <w:rPr>
          <w:sz w:val="28"/>
        </w:rPr>
        <w:t>4</w:t>
      </w:r>
      <w:r w:rsidRPr="00011D19">
        <w:rPr>
          <w:sz w:val="28"/>
        </w:rPr>
        <w:t xml:space="preserve">. </w:t>
      </w:r>
      <w:r w:rsidR="004D548D" w:rsidRPr="00011D19">
        <w:rPr>
          <w:sz w:val="28"/>
        </w:rPr>
        <w:t>Контроль за додержанням вимог Порядку ТО ВБСГ при виконанні робіт та послуг за цим Договором в межах компетенції здійснює центральний орган виконавчої влади, що реалізує державну політику у сфері державного нагляду (контролю) на ринку природного газу, відповідно до Закону України «Про ринок природного газу».</w:t>
      </w:r>
    </w:p>
    <w:p w14:paraId="40864E82" w14:textId="77777777" w:rsidR="00135ACC" w:rsidRPr="00011D19" w:rsidRDefault="004D548D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Контроль за вчасністю проведення ТО ВБСГ багатоквартирно</w:t>
      </w:r>
      <w:r w:rsidR="00C165F4" w:rsidRPr="00011D19">
        <w:rPr>
          <w:sz w:val="28"/>
        </w:rPr>
        <w:t>го</w:t>
      </w:r>
      <w:r w:rsidRPr="00011D19">
        <w:rPr>
          <w:sz w:val="28"/>
        </w:rPr>
        <w:t xml:space="preserve"> будинку, за складанням та повнотою виконання графіка проведення ТО ВБСГ багатоквартирно</w:t>
      </w:r>
      <w:r w:rsidR="00C165F4" w:rsidRPr="00011D19">
        <w:rPr>
          <w:sz w:val="28"/>
        </w:rPr>
        <w:t>го</w:t>
      </w:r>
      <w:r w:rsidRPr="00011D19">
        <w:rPr>
          <w:sz w:val="28"/>
        </w:rPr>
        <w:t xml:space="preserve"> будинку, а також за виконанням усунення порушень, відображених в акті ТО ВБСГ</w:t>
      </w:r>
      <w:r w:rsidR="00046BE2" w:rsidRPr="00011D19">
        <w:rPr>
          <w:sz w:val="28"/>
        </w:rPr>
        <w:t xml:space="preserve"> у багатоквартирному будинку</w:t>
      </w:r>
      <w:r w:rsidR="00822437">
        <w:rPr>
          <w:sz w:val="28"/>
        </w:rPr>
        <w:t>,</w:t>
      </w:r>
      <w:r w:rsidRPr="00011D19">
        <w:rPr>
          <w:sz w:val="28"/>
        </w:rPr>
        <w:t xml:space="preserve"> забезпечується центральним органом виконавчої влади, що реалізує державну політику у сфері державного нагляду (контролю) на ринку природного газу та визначається Порядком ТО ВБСГ.</w:t>
      </w:r>
    </w:p>
    <w:p w14:paraId="7B7EA7FD" w14:textId="77777777" w:rsidR="004603C4" w:rsidRPr="00011D19" w:rsidRDefault="00395C69" w:rsidP="00011D19">
      <w:pPr>
        <w:pStyle w:val="a3"/>
        <w:jc w:val="center"/>
        <w:rPr>
          <w:b/>
          <w:sz w:val="28"/>
          <w:szCs w:val="28"/>
        </w:rPr>
      </w:pPr>
      <w:r w:rsidRPr="00011D19">
        <w:rPr>
          <w:b/>
          <w:sz w:val="28"/>
          <w:szCs w:val="28"/>
        </w:rPr>
        <w:t>8.</w:t>
      </w:r>
      <w:r w:rsidR="004603C4" w:rsidRPr="00011D19">
        <w:rPr>
          <w:b/>
          <w:sz w:val="28"/>
          <w:szCs w:val="28"/>
        </w:rPr>
        <w:t xml:space="preserve"> Ф</w:t>
      </w:r>
      <w:r w:rsidR="008C17B1" w:rsidRPr="00011D19">
        <w:rPr>
          <w:b/>
          <w:sz w:val="28"/>
          <w:szCs w:val="28"/>
        </w:rPr>
        <w:t>орс</w:t>
      </w:r>
      <w:r w:rsidR="004603C4" w:rsidRPr="00011D19">
        <w:rPr>
          <w:b/>
          <w:sz w:val="28"/>
          <w:szCs w:val="28"/>
        </w:rPr>
        <w:t>-</w:t>
      </w:r>
      <w:r w:rsidR="008C17B1" w:rsidRPr="00011D19">
        <w:rPr>
          <w:b/>
          <w:sz w:val="28"/>
          <w:szCs w:val="28"/>
        </w:rPr>
        <w:t>мажорні</w:t>
      </w:r>
      <w:r w:rsidR="004603C4" w:rsidRPr="00011D19">
        <w:rPr>
          <w:b/>
          <w:sz w:val="28"/>
          <w:szCs w:val="28"/>
        </w:rPr>
        <w:t xml:space="preserve"> </w:t>
      </w:r>
      <w:r w:rsidR="008C17B1" w:rsidRPr="00011D19">
        <w:rPr>
          <w:b/>
          <w:sz w:val="28"/>
          <w:szCs w:val="28"/>
        </w:rPr>
        <w:t>обставини</w:t>
      </w:r>
    </w:p>
    <w:p w14:paraId="44FFA226" w14:textId="77777777" w:rsidR="004603C4" w:rsidRPr="00011D19" w:rsidRDefault="004603C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8.1. При неможливості повного або часткового виконання </w:t>
      </w:r>
      <w:r w:rsidR="00E112FE">
        <w:rPr>
          <w:sz w:val="28"/>
        </w:rPr>
        <w:t>С</w:t>
      </w:r>
      <w:r w:rsidRPr="00011D19">
        <w:rPr>
          <w:sz w:val="28"/>
        </w:rPr>
        <w:t>торонами своїх зобов’язань за Договором внаслідок виникнення форс-мажор</w:t>
      </w:r>
      <w:r w:rsidR="002434DF" w:rsidRPr="00011D19">
        <w:rPr>
          <w:sz w:val="28"/>
        </w:rPr>
        <w:t>них</w:t>
      </w:r>
      <w:r w:rsidRPr="00011D19">
        <w:rPr>
          <w:sz w:val="28"/>
        </w:rPr>
        <w:t xml:space="preserve"> </w:t>
      </w:r>
      <w:r w:rsidR="002434DF" w:rsidRPr="00011D19">
        <w:rPr>
          <w:sz w:val="28"/>
        </w:rPr>
        <w:t xml:space="preserve">обставин </w:t>
      </w:r>
      <w:r w:rsidRPr="00011D19">
        <w:rPr>
          <w:sz w:val="28"/>
        </w:rPr>
        <w:t xml:space="preserve">(пожежа, повінь, землетрус та інші стихійні явища природи, епідемія, </w:t>
      </w:r>
      <w:r w:rsidR="000E7F6F" w:rsidRPr="00011D19">
        <w:rPr>
          <w:sz w:val="28"/>
        </w:rPr>
        <w:t xml:space="preserve">військові дії, </w:t>
      </w:r>
      <w:r w:rsidRPr="00011D19">
        <w:rPr>
          <w:sz w:val="28"/>
        </w:rPr>
        <w:t>інших причин, що не залежать від волі сторін) термін виконання зобов’язань продовжується на період дії форс-мажорних обставин.</w:t>
      </w:r>
    </w:p>
    <w:p w14:paraId="1DFC74C8" w14:textId="77777777" w:rsidR="003F2868" w:rsidRPr="00011D19" w:rsidRDefault="004603C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8.2. Настання форс-мажорних обставин збільшує </w:t>
      </w:r>
      <w:r w:rsidR="00D333F9" w:rsidRPr="00011D19">
        <w:rPr>
          <w:sz w:val="28"/>
        </w:rPr>
        <w:t>строк</w:t>
      </w:r>
      <w:r w:rsidRPr="00011D19">
        <w:rPr>
          <w:sz w:val="28"/>
        </w:rPr>
        <w:t xml:space="preserve"> виконання Договору на період їх дії. </w:t>
      </w:r>
    </w:p>
    <w:p w14:paraId="7918E27C" w14:textId="77777777" w:rsidR="003F2868" w:rsidRPr="00011D19" w:rsidRDefault="003F2868" w:rsidP="007D4683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Торгово-промислова палата України та уповноважені нею регіональні торгово-промислові палати засвідчують форс-мажорні обставини та видають сертифікат про такі обставини.</w:t>
      </w:r>
    </w:p>
    <w:p w14:paraId="4AB5BA57" w14:textId="77777777" w:rsidR="004603C4" w:rsidRPr="00011D19" w:rsidRDefault="004603C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8.</w:t>
      </w:r>
      <w:r w:rsidR="002434DF" w:rsidRPr="00011D19">
        <w:rPr>
          <w:sz w:val="28"/>
        </w:rPr>
        <w:t>3</w:t>
      </w:r>
      <w:r w:rsidRPr="00011D19">
        <w:rPr>
          <w:sz w:val="28"/>
        </w:rPr>
        <w:t>. Сторона звільняється від відповідальності за порушення умов Договору, якщо таке невиконання або неналежне виконання є наслідком форс-мажорних обставин.</w:t>
      </w:r>
    </w:p>
    <w:p w14:paraId="38BA68DB" w14:textId="77777777" w:rsidR="00295A04" w:rsidRPr="00011D19" w:rsidRDefault="00395C69" w:rsidP="00011D19">
      <w:pPr>
        <w:pStyle w:val="3"/>
        <w:jc w:val="center"/>
      </w:pPr>
      <w:bookmarkStart w:id="4" w:name="_Hlk152060260"/>
      <w:r w:rsidRPr="00011D19">
        <w:rPr>
          <w:sz w:val="28"/>
        </w:rPr>
        <w:t>9</w:t>
      </w:r>
      <w:r w:rsidR="00295A04" w:rsidRPr="00011D19">
        <w:rPr>
          <w:sz w:val="28"/>
        </w:rPr>
        <w:t>. Строк дії Договору та інші умови</w:t>
      </w:r>
    </w:p>
    <w:p w14:paraId="62557DD0" w14:textId="77777777" w:rsidR="00826BD6" w:rsidRPr="00011D19" w:rsidRDefault="004603C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F9090E" w:rsidRPr="00011D19">
        <w:rPr>
          <w:sz w:val="28"/>
        </w:rPr>
        <w:t>.1</w:t>
      </w:r>
      <w:r w:rsidR="00295A04" w:rsidRPr="00011D19">
        <w:rPr>
          <w:sz w:val="28"/>
        </w:rPr>
        <w:t xml:space="preserve">. </w:t>
      </w:r>
      <w:r w:rsidR="00826BD6" w:rsidRPr="00011D19">
        <w:rPr>
          <w:sz w:val="28"/>
        </w:rPr>
        <w:t>Цей Договір укладається на невизначений строк.</w:t>
      </w:r>
    </w:p>
    <w:p w14:paraId="04C86FC1" w14:textId="77777777" w:rsidR="00826BD6" w:rsidRPr="00011D19" w:rsidRDefault="00826BD6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Цей Договір може бути припинений (розірваний) за ініціативи </w:t>
      </w:r>
      <w:r w:rsidR="00BA0DD7">
        <w:rPr>
          <w:sz w:val="28"/>
        </w:rPr>
        <w:t xml:space="preserve">             </w:t>
      </w:r>
      <w:r w:rsidRPr="00011D19">
        <w:rPr>
          <w:sz w:val="28"/>
        </w:rPr>
        <w:t>Оператора ГРМ виключно у випадку, передбаченому пунктом 9.2 цього Договору.</w:t>
      </w:r>
    </w:p>
    <w:p w14:paraId="1873F4C4" w14:textId="77777777" w:rsidR="002567C3" w:rsidRPr="00011D19" w:rsidRDefault="00826BD6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Припинення (розірвання) цього Договору за ініціативи Колективного замовника/Замовника за замовчуванням здійснюється згідно з вимогами </w:t>
      </w:r>
      <w:r w:rsidRPr="00011D19">
        <w:rPr>
          <w:sz w:val="28"/>
        </w:rPr>
        <w:lastRenderedPageBreak/>
        <w:t>законодавства та надання управителем багатоквартирного будинку, об’єднанням співвласників багатоквартирного будинку або іншою уповноваженою співвласниками особою відповідного письмового повідомлення Оператору ГРМ</w:t>
      </w:r>
      <w:r w:rsidR="00AF75B0">
        <w:rPr>
          <w:sz w:val="28"/>
        </w:rPr>
        <w:t>,</w:t>
      </w:r>
      <w:r w:rsidRPr="00011D19">
        <w:rPr>
          <w:sz w:val="28"/>
        </w:rPr>
        <w:t xml:space="preserve"> в якому вказується дата розірвання договору щонайменше за </w:t>
      </w:r>
      <w:r w:rsidR="00E63805" w:rsidRPr="00011D19">
        <w:rPr>
          <w:sz w:val="28"/>
        </w:rPr>
        <w:t>двадцять</w:t>
      </w:r>
      <w:r w:rsidRPr="00011D19">
        <w:rPr>
          <w:sz w:val="28"/>
        </w:rPr>
        <w:t xml:space="preserve"> днів до бажаної дати припинення (розірвання) договору. У такому випадку Оператор ГРМ не має права відмовити Колективному замовнику/Замовнику за замовчуванням в розірванні цього Договору</w:t>
      </w:r>
      <w:r w:rsidR="00001BFE" w:rsidRPr="00011D19">
        <w:rPr>
          <w:sz w:val="28"/>
        </w:rPr>
        <w:t>.</w:t>
      </w:r>
      <w:r w:rsidR="003A438F" w:rsidRPr="00011D19">
        <w:rPr>
          <w:sz w:val="28"/>
        </w:rPr>
        <w:t xml:space="preserve"> </w:t>
      </w:r>
    </w:p>
    <w:p w14:paraId="3381B8C7" w14:textId="77777777" w:rsidR="002567C3" w:rsidRPr="00011D19" w:rsidRDefault="00F0102D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Я</w:t>
      </w:r>
      <w:r w:rsidR="002567C3" w:rsidRPr="00011D19">
        <w:rPr>
          <w:sz w:val="28"/>
        </w:rPr>
        <w:t xml:space="preserve">кщо протягом </w:t>
      </w:r>
      <w:r w:rsidR="00315015">
        <w:rPr>
          <w:sz w:val="28"/>
        </w:rPr>
        <w:t>трьох</w:t>
      </w:r>
      <w:r w:rsidR="002567C3" w:rsidRPr="00011D19">
        <w:rPr>
          <w:sz w:val="28"/>
        </w:rPr>
        <w:t xml:space="preserve"> місяців з дня розірвання договору </w:t>
      </w:r>
      <w:r w:rsidR="00234DEB" w:rsidRPr="00011D19">
        <w:rPr>
          <w:sz w:val="28"/>
        </w:rPr>
        <w:t>на ТО ВБСГ</w:t>
      </w:r>
      <w:r w:rsidR="001F11A4" w:rsidRPr="00011D19">
        <w:rPr>
          <w:sz w:val="28"/>
        </w:rPr>
        <w:t xml:space="preserve"> багатоквартирного будинку</w:t>
      </w:r>
      <w:r w:rsidR="00234DEB" w:rsidRPr="00011D19">
        <w:rPr>
          <w:sz w:val="28"/>
        </w:rPr>
        <w:t xml:space="preserve"> Колективним замовником/Замовником за замовчуванням </w:t>
      </w:r>
      <w:r w:rsidR="001F25DA" w:rsidRPr="00011D19">
        <w:rPr>
          <w:sz w:val="28"/>
        </w:rPr>
        <w:t>не було</w:t>
      </w:r>
      <w:r w:rsidR="009D0751" w:rsidRPr="00011D19">
        <w:rPr>
          <w:sz w:val="28"/>
        </w:rPr>
        <w:t xml:space="preserve"> </w:t>
      </w:r>
      <w:r w:rsidR="001676F2" w:rsidRPr="00011D19">
        <w:rPr>
          <w:sz w:val="28"/>
        </w:rPr>
        <w:t>повідомлено Оператора ГРМ про укладення договору на ТО ВБСГ</w:t>
      </w:r>
      <w:r w:rsidR="001F11A4" w:rsidRPr="00011D19">
        <w:rPr>
          <w:sz w:val="28"/>
        </w:rPr>
        <w:t xml:space="preserve"> багатоквартирного будинку</w:t>
      </w:r>
      <w:r w:rsidR="001676F2" w:rsidRPr="00011D19">
        <w:rPr>
          <w:sz w:val="28"/>
        </w:rPr>
        <w:t xml:space="preserve"> з іншим суб’єктом господарювання, який має право на виконання таких робіт,</w:t>
      </w:r>
      <w:r w:rsidR="001F25DA" w:rsidRPr="00011D19">
        <w:rPr>
          <w:sz w:val="28"/>
        </w:rPr>
        <w:t xml:space="preserve"> а також відсутня прострочена заборгованість за ТО ВБСГ багатоквартирного будинку перед Оператором</w:t>
      </w:r>
      <w:r w:rsidR="00807E7A" w:rsidRPr="00011D19">
        <w:rPr>
          <w:sz w:val="28"/>
        </w:rPr>
        <w:t> </w:t>
      </w:r>
      <w:r w:rsidR="001F25DA" w:rsidRPr="00011D19">
        <w:rPr>
          <w:sz w:val="28"/>
        </w:rPr>
        <w:t>ГРМ</w:t>
      </w:r>
      <w:r w:rsidR="00807E7A" w:rsidRPr="00011D19">
        <w:rPr>
          <w:sz w:val="28"/>
        </w:rPr>
        <w:t>,</w:t>
      </w:r>
      <w:r w:rsidR="00481960" w:rsidRPr="00011D19">
        <w:rPr>
          <w:sz w:val="28"/>
        </w:rPr>
        <w:t xml:space="preserve"> </w:t>
      </w:r>
      <w:r w:rsidR="002567C3" w:rsidRPr="00011D19">
        <w:rPr>
          <w:sz w:val="28"/>
        </w:rPr>
        <w:t>вважається, що згідно з</w:t>
      </w:r>
      <w:r w:rsidR="006B5626">
        <w:rPr>
          <w:sz w:val="28"/>
        </w:rPr>
        <w:t>і</w:t>
      </w:r>
      <w:r w:rsidR="002567C3" w:rsidRPr="00011D19">
        <w:rPr>
          <w:sz w:val="28"/>
        </w:rPr>
        <w:t xml:space="preserve"> статтею 19 Закону України «Про житлово-комунальні послуги» усі співвласники багатоквартирного будинку (Замовник за замовчуванням) приєдналися до цього Договору.</w:t>
      </w:r>
    </w:p>
    <w:p w14:paraId="129A7F44" w14:textId="77777777" w:rsidR="00001BFE" w:rsidRPr="00011D19" w:rsidRDefault="00431236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0D04BB" w:rsidRPr="00011D19">
        <w:rPr>
          <w:sz w:val="28"/>
        </w:rPr>
        <w:t>.</w:t>
      </w:r>
      <w:r w:rsidR="00C308A5" w:rsidRPr="00011D19">
        <w:rPr>
          <w:sz w:val="28"/>
        </w:rPr>
        <w:t>2</w:t>
      </w:r>
      <w:r w:rsidR="000D04BB" w:rsidRPr="00011D19">
        <w:rPr>
          <w:sz w:val="28"/>
        </w:rPr>
        <w:t xml:space="preserve">. </w:t>
      </w:r>
      <w:r w:rsidR="00001BFE" w:rsidRPr="00011D19">
        <w:rPr>
          <w:sz w:val="28"/>
        </w:rPr>
        <w:t>Цей Договір може бути припинений (розірваний) Оператором ГРМ в односторонньому порядку, якщо прострочена заборгованість за цим Договором перевищує 50 % кошторисної вартості ТО ВБСГ</w:t>
      </w:r>
      <w:r w:rsidR="001F11A4" w:rsidRPr="00011D19">
        <w:rPr>
          <w:sz w:val="28"/>
        </w:rPr>
        <w:t xml:space="preserve"> багатоквартирного будинку</w:t>
      </w:r>
      <w:r w:rsidR="00001BFE" w:rsidRPr="00011D19">
        <w:rPr>
          <w:sz w:val="28"/>
        </w:rPr>
        <w:t xml:space="preserve">. У розумінні цього пункту простроченою вважається сума заборгованості, яка не оплачена більше </w:t>
      </w:r>
      <w:r w:rsidR="00E63805" w:rsidRPr="00011D19">
        <w:rPr>
          <w:sz w:val="28"/>
        </w:rPr>
        <w:t xml:space="preserve">шести </w:t>
      </w:r>
      <w:r w:rsidR="00001BFE" w:rsidRPr="00011D19">
        <w:rPr>
          <w:sz w:val="28"/>
        </w:rPr>
        <w:t>місяців після дати проведення Оператором ГРМ робіт з ТО ВБСГ</w:t>
      </w:r>
      <w:r w:rsidR="006F51C1" w:rsidRPr="00011D19">
        <w:rPr>
          <w:sz w:val="28"/>
        </w:rPr>
        <w:t xml:space="preserve"> багатоквартирного будинку</w:t>
      </w:r>
      <w:r w:rsidR="00001BFE" w:rsidRPr="00011D19">
        <w:rPr>
          <w:sz w:val="28"/>
        </w:rPr>
        <w:t>.</w:t>
      </w:r>
    </w:p>
    <w:p w14:paraId="4C11066E" w14:textId="77777777" w:rsidR="00001BFE" w:rsidRPr="00011D19" w:rsidRDefault="00001BFE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У разі анулювання або зупинення дії ліцензії з розподілу природного газу, виданої Оператору ГРМ, Оператор ГРМ має право в односторонньому порядку розірвати цей Договір з дати анулювання або зупинення дії ліцензії.</w:t>
      </w:r>
    </w:p>
    <w:p w14:paraId="443082AD" w14:textId="77777777" w:rsidR="009F07E9" w:rsidRPr="00011D19" w:rsidRDefault="00001BFE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Оператор ГРМ протягом</w:t>
      </w:r>
      <w:r w:rsidR="009F07E9" w:rsidRPr="00011D19">
        <w:rPr>
          <w:sz w:val="28"/>
        </w:rPr>
        <w:t xml:space="preserve"> </w:t>
      </w:r>
      <w:r w:rsidR="0039164E" w:rsidRPr="00011D19">
        <w:rPr>
          <w:sz w:val="28"/>
        </w:rPr>
        <w:t>п’ятнадцяти</w:t>
      </w:r>
      <w:r w:rsidRPr="00011D19">
        <w:rPr>
          <w:sz w:val="28"/>
        </w:rPr>
        <w:t xml:space="preserve"> календарних днів з дня припинення (розірвання) цього Договору доводить цю інформацію Колективному замовнику/Замовнику за замовчуванням через електронні кабінети співвласників багатоквартирного будинку та/або розміщує зазначену інформацію при вході до кожного під’їзду багатоквартирного будинку, а також у цей же строк надає відповідну інформацію центральному органу виконавчої влади, що реалізує державну політику у сфері державного нагляду (контролю) на ринку природного газу</w:t>
      </w:r>
      <w:r w:rsidR="009F07E9" w:rsidRPr="00011D19">
        <w:rPr>
          <w:sz w:val="28"/>
        </w:rPr>
        <w:t>.</w:t>
      </w:r>
    </w:p>
    <w:p w14:paraId="14120316" w14:textId="77777777" w:rsidR="00B96A05" w:rsidRPr="00011D19" w:rsidRDefault="00B96A05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9.3. Припинення (розірвання) цього Договору не звільняє Оператора ГРМ від обов’язку повернути </w:t>
      </w:r>
      <w:r w:rsidR="00646042" w:rsidRPr="00011D19">
        <w:rPr>
          <w:sz w:val="28"/>
        </w:rPr>
        <w:t xml:space="preserve">переплату (у разі її наявності) Колективному замовнику/Замовнику за замовчуванням, а Колективного замовника/Замовника за замовчуванням погасити заборгованість (у разі її наявності), які виникли </w:t>
      </w:r>
      <w:r w:rsidR="000865A9" w:rsidRPr="00011D19">
        <w:rPr>
          <w:sz w:val="28"/>
        </w:rPr>
        <w:t>під</w:t>
      </w:r>
      <w:r w:rsidR="00646042" w:rsidRPr="00011D19">
        <w:rPr>
          <w:sz w:val="28"/>
        </w:rPr>
        <w:t xml:space="preserve"> час дії цього Договору.</w:t>
      </w:r>
    </w:p>
    <w:p w14:paraId="120D2D79" w14:textId="77777777" w:rsidR="0050782A" w:rsidRPr="00011D19" w:rsidRDefault="0050782A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9.</w:t>
      </w:r>
      <w:r w:rsidR="00646042" w:rsidRPr="00011D19">
        <w:rPr>
          <w:sz w:val="28"/>
        </w:rPr>
        <w:t>4</w:t>
      </w:r>
      <w:r w:rsidRPr="00011D19">
        <w:rPr>
          <w:sz w:val="28"/>
        </w:rPr>
        <w:t xml:space="preserve">. У разі внесення в установленому законодавством порядку змін до змісту Типового договору на технічне обслуговування </w:t>
      </w:r>
      <w:proofErr w:type="spellStart"/>
      <w:r w:rsidRPr="00011D19">
        <w:rPr>
          <w:sz w:val="28"/>
        </w:rPr>
        <w:t>внутрішньобудинкових</w:t>
      </w:r>
      <w:proofErr w:type="spellEnd"/>
      <w:r w:rsidRPr="00011D19">
        <w:rPr>
          <w:sz w:val="28"/>
        </w:rPr>
        <w:t xml:space="preserve"> систем газопостачання багатоквартирного будинку, затвердженого Регулятором, Сторони погоджуються з такими змінами у цьому Договорі.</w:t>
      </w:r>
    </w:p>
    <w:p w14:paraId="1E964391" w14:textId="77777777" w:rsidR="004632B7" w:rsidRDefault="00431236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9</w:t>
      </w:r>
      <w:r w:rsidR="004632B7" w:rsidRPr="00011D19">
        <w:rPr>
          <w:sz w:val="28"/>
        </w:rPr>
        <w:t>.</w:t>
      </w:r>
      <w:r w:rsidR="00646042" w:rsidRPr="00011D19">
        <w:rPr>
          <w:sz w:val="28"/>
        </w:rPr>
        <w:t>5</w:t>
      </w:r>
      <w:r w:rsidR="004632B7" w:rsidRPr="00011D19">
        <w:rPr>
          <w:sz w:val="28"/>
        </w:rPr>
        <w:t xml:space="preserve">. Сторони </w:t>
      </w:r>
      <w:r w:rsidR="00EE531F" w:rsidRPr="00011D19">
        <w:rPr>
          <w:sz w:val="28"/>
        </w:rPr>
        <w:t>зобов’яз</w:t>
      </w:r>
      <w:r w:rsidR="000865A9" w:rsidRPr="00011D19">
        <w:rPr>
          <w:sz w:val="28"/>
        </w:rPr>
        <w:t>уються</w:t>
      </w:r>
      <w:r w:rsidR="00EE531F" w:rsidRPr="00011D19">
        <w:rPr>
          <w:sz w:val="28"/>
        </w:rPr>
        <w:t xml:space="preserve"> </w:t>
      </w:r>
      <w:r w:rsidR="004632B7" w:rsidRPr="00011D19">
        <w:rPr>
          <w:sz w:val="28"/>
        </w:rPr>
        <w:t xml:space="preserve">вчасно повідомляти одна одну про зміни свого місцезнаходження, банківських реквізитів, номерів телефонів, </w:t>
      </w:r>
      <w:r w:rsidR="00EE531F" w:rsidRPr="00011D19">
        <w:rPr>
          <w:sz w:val="28"/>
        </w:rPr>
        <w:t>технічної документації на ВБСГ у багатоквартирному будинку</w:t>
      </w:r>
      <w:r w:rsidR="004632B7" w:rsidRPr="00011D19">
        <w:rPr>
          <w:sz w:val="28"/>
        </w:rPr>
        <w:t xml:space="preserve"> шляхом направлення листа</w:t>
      </w:r>
      <w:r w:rsidR="00EE531F" w:rsidRPr="00011D19">
        <w:rPr>
          <w:sz w:val="28"/>
        </w:rPr>
        <w:t xml:space="preserve"> у письмовій формі</w:t>
      </w:r>
      <w:r w:rsidR="004632B7" w:rsidRPr="00011D19">
        <w:rPr>
          <w:sz w:val="28"/>
        </w:rPr>
        <w:t>.</w:t>
      </w:r>
      <w:bookmarkEnd w:id="4"/>
    </w:p>
    <w:p w14:paraId="05AAC588" w14:textId="77777777" w:rsidR="00011D19" w:rsidRPr="00011D19" w:rsidRDefault="00011D19" w:rsidP="006A6AB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tbl>
      <w:tblPr>
        <w:tblW w:w="0" w:type="auto"/>
        <w:tblInd w:w="288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5"/>
      </w:tblGrid>
      <w:tr w:rsidR="00A76EC2" w:rsidRPr="00011D19" w14:paraId="5EF034F2" w14:textId="77777777" w:rsidTr="009E6421">
        <w:tc>
          <w:tcPr>
            <w:tcW w:w="51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3689A32" w14:textId="77777777" w:rsidR="00A76EC2" w:rsidRPr="00011D19" w:rsidRDefault="00A76EC2" w:rsidP="00A76EC2">
            <w:pPr>
              <w:pStyle w:val="rvps12"/>
              <w:spacing w:before="150" w:beforeAutospacing="0" w:after="150" w:afterAutospacing="0"/>
              <w:jc w:val="center"/>
            </w:pPr>
            <w:bookmarkStart w:id="5" w:name="n163"/>
            <w:bookmarkEnd w:id="5"/>
            <w:proofErr w:type="spellStart"/>
            <w:r w:rsidRPr="00011D19">
              <w:rPr>
                <w:rStyle w:val="rvts9"/>
                <w:b/>
                <w:bCs/>
              </w:rPr>
              <w:t>Реквізити</w:t>
            </w:r>
            <w:proofErr w:type="spellEnd"/>
            <w:r w:rsidRPr="00011D19">
              <w:rPr>
                <w:rStyle w:val="rvts9"/>
                <w:b/>
                <w:bCs/>
              </w:rPr>
              <w:t xml:space="preserve"> Оператора ГРМ:</w:t>
            </w:r>
          </w:p>
        </w:tc>
      </w:tr>
      <w:tr w:rsidR="00A76EC2" w:rsidRPr="00011D19" w14:paraId="56BE6CA4" w14:textId="77777777" w:rsidTr="009E6421">
        <w:tc>
          <w:tcPr>
            <w:tcW w:w="51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02C1E60" w14:textId="77777777"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_________________________________________</w:t>
            </w:r>
            <w:r w:rsidRPr="00011D19">
              <w:br/>
              <w:t>_________________________________________</w:t>
            </w:r>
            <w:r w:rsidRPr="00011D19">
              <w:br/>
              <w:t>_________________________________________</w:t>
            </w:r>
          </w:p>
          <w:p w14:paraId="77962961" w14:textId="77777777"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Телефон:</w:t>
            </w:r>
            <w:r w:rsidRPr="00011D19">
              <w:br/>
              <w:t xml:space="preserve">М.П. (за </w:t>
            </w:r>
            <w:proofErr w:type="spellStart"/>
            <w:r w:rsidRPr="00011D19">
              <w:t>наявності</w:t>
            </w:r>
            <w:proofErr w:type="spellEnd"/>
            <w:r w:rsidRPr="00011D19">
              <w:t>)</w:t>
            </w:r>
          </w:p>
        </w:tc>
      </w:tr>
      <w:tr w:rsidR="00A76EC2" w:rsidRPr="00011D19" w14:paraId="4D9AA317" w14:textId="77777777" w:rsidTr="009E6421">
        <w:tc>
          <w:tcPr>
            <w:tcW w:w="51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25AB9E6" w14:textId="77777777" w:rsidR="00A76EC2" w:rsidRPr="00011D19" w:rsidRDefault="00A76EC2" w:rsidP="00A76EC2">
            <w:pPr>
              <w:pStyle w:val="rvps12"/>
              <w:spacing w:before="150" w:beforeAutospacing="0" w:after="150" w:afterAutospacing="0"/>
              <w:jc w:val="center"/>
            </w:pPr>
            <w:r w:rsidRPr="00011D19">
              <w:t>________________________________________</w:t>
            </w:r>
            <w:r w:rsidRPr="00011D19">
              <w:br/>
            </w:r>
            <w:r w:rsidRPr="00011D19">
              <w:rPr>
                <w:rStyle w:val="rvts82"/>
                <w:sz w:val="20"/>
                <w:szCs w:val="20"/>
              </w:rPr>
              <w:t>(</w:t>
            </w:r>
            <w:proofErr w:type="spellStart"/>
            <w:r w:rsidRPr="00011D19">
              <w:rPr>
                <w:rStyle w:val="rvts82"/>
                <w:sz w:val="20"/>
                <w:szCs w:val="20"/>
              </w:rPr>
              <w:t>підпис</w:t>
            </w:r>
            <w:proofErr w:type="spellEnd"/>
            <w:r w:rsidRPr="00011D19">
              <w:rPr>
                <w:rStyle w:val="rvts82"/>
                <w:sz w:val="20"/>
                <w:szCs w:val="20"/>
              </w:rPr>
              <w:t>, П.І.Б.)</w:t>
            </w:r>
          </w:p>
        </w:tc>
      </w:tr>
      <w:tr w:rsidR="00A76EC2" w:rsidRPr="00011D19" w14:paraId="13140F4D" w14:textId="77777777" w:rsidTr="009E6421">
        <w:trPr>
          <w:trHeight w:val="418"/>
        </w:trPr>
        <w:tc>
          <w:tcPr>
            <w:tcW w:w="51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F90D5" w14:textId="77777777"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___________ 20__ року</w:t>
            </w:r>
          </w:p>
        </w:tc>
      </w:tr>
    </w:tbl>
    <w:p w14:paraId="039BC13D" w14:textId="77777777" w:rsidR="009E6421" w:rsidRPr="00011D19" w:rsidRDefault="009E6421" w:rsidP="009E6421">
      <w:pPr>
        <w:pStyle w:val="a3"/>
        <w:spacing w:before="0" w:beforeAutospacing="0" w:after="0" w:afterAutospacing="0"/>
        <w:jc w:val="both"/>
        <w:rPr>
          <w:b/>
          <w:sz w:val="2"/>
        </w:rPr>
      </w:pPr>
      <w:bookmarkStart w:id="6" w:name="n164"/>
      <w:bookmarkEnd w:id="6"/>
    </w:p>
    <w:p w14:paraId="0950E07C" w14:textId="77777777" w:rsidR="00563A3E" w:rsidRPr="00011D19" w:rsidRDefault="00563A3E" w:rsidP="00D35120">
      <w:pPr>
        <w:pStyle w:val="a3"/>
        <w:spacing w:before="0" w:beforeAutospacing="0" w:after="0" w:afterAutospacing="0"/>
        <w:jc w:val="both"/>
        <w:rPr>
          <w:sz w:val="28"/>
        </w:rPr>
      </w:pPr>
    </w:p>
    <w:p w14:paraId="7EC0A5AC" w14:textId="77777777" w:rsidR="00563A3E" w:rsidRPr="00011D19" w:rsidRDefault="00563A3E" w:rsidP="00D35120">
      <w:pPr>
        <w:pStyle w:val="a3"/>
        <w:spacing w:before="0" w:beforeAutospacing="0" w:after="0" w:afterAutospacing="0"/>
        <w:jc w:val="both"/>
        <w:rPr>
          <w:sz w:val="28"/>
        </w:rPr>
      </w:pPr>
    </w:p>
    <w:p w14:paraId="3FA0B344" w14:textId="77777777" w:rsidR="00D13212" w:rsidRPr="00011D19" w:rsidRDefault="0039164E" w:rsidP="00D13212">
      <w:pPr>
        <w:rPr>
          <w:b/>
          <w:sz w:val="28"/>
          <w:szCs w:val="22"/>
          <w:lang w:eastAsia="ru-RU"/>
        </w:rPr>
      </w:pPr>
      <w:r w:rsidRPr="00011D19">
        <w:rPr>
          <w:b/>
          <w:sz w:val="28"/>
          <w:szCs w:val="22"/>
        </w:rPr>
        <w:t>Д</w:t>
      </w:r>
      <w:r w:rsidR="00D13212" w:rsidRPr="00011D19">
        <w:rPr>
          <w:b/>
          <w:sz w:val="28"/>
          <w:szCs w:val="22"/>
        </w:rPr>
        <w:t xml:space="preserve">иректор Департаменту </w:t>
      </w:r>
    </w:p>
    <w:p w14:paraId="130A143E" w14:textId="77777777" w:rsidR="00D13212" w:rsidRPr="00011D19" w:rsidRDefault="00D13212" w:rsidP="00D13212">
      <w:pPr>
        <w:rPr>
          <w:b/>
          <w:sz w:val="28"/>
          <w:szCs w:val="22"/>
        </w:rPr>
      </w:pPr>
      <w:r w:rsidRPr="00011D19">
        <w:rPr>
          <w:b/>
          <w:sz w:val="28"/>
          <w:szCs w:val="22"/>
        </w:rPr>
        <w:t xml:space="preserve">із регулювання відносин </w:t>
      </w:r>
    </w:p>
    <w:p w14:paraId="04B74E84" w14:textId="77777777" w:rsidR="00D13212" w:rsidRPr="00011D19" w:rsidRDefault="00D13212" w:rsidP="00D13212">
      <w:pPr>
        <w:rPr>
          <w:sz w:val="20"/>
          <w:szCs w:val="20"/>
        </w:rPr>
      </w:pPr>
      <w:r w:rsidRPr="00011D19">
        <w:rPr>
          <w:b/>
          <w:sz w:val="28"/>
          <w:szCs w:val="22"/>
        </w:rPr>
        <w:t>у нафтогазовій сфері</w:t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="00C647A5" w:rsidRPr="00011D19">
        <w:rPr>
          <w:b/>
          <w:sz w:val="28"/>
          <w:szCs w:val="22"/>
        </w:rPr>
        <w:t>Олександр КОСЯНЧУК</w:t>
      </w:r>
    </w:p>
    <w:p w14:paraId="074BD614" w14:textId="77777777" w:rsidR="00371E36" w:rsidRPr="00011D19" w:rsidRDefault="00295A04" w:rsidP="00D35120">
      <w:pPr>
        <w:pStyle w:val="a3"/>
        <w:spacing w:before="0" w:beforeAutospacing="0" w:after="0" w:afterAutospacing="0"/>
        <w:jc w:val="both"/>
        <w:rPr>
          <w:b/>
          <w:bCs/>
          <w:sz w:val="28"/>
        </w:rPr>
        <w:sectPr w:rsidR="00371E36" w:rsidRPr="00011D19" w:rsidSect="006A6AB6">
          <w:headerReference w:type="default" r:id="rId7"/>
          <w:pgSz w:w="11906" w:h="16838"/>
          <w:pgMar w:top="1134" w:right="567" w:bottom="709" w:left="1701" w:header="708" w:footer="708" w:gutter="0"/>
          <w:cols w:space="708"/>
          <w:titlePg/>
          <w:docGrid w:linePitch="360"/>
        </w:sectPr>
      </w:pPr>
      <w:r w:rsidRPr="00011D19">
        <w:rPr>
          <w:b/>
          <w:bCs/>
          <w:sz w:val="28"/>
        </w:rPr>
        <w:t> </w:t>
      </w:r>
    </w:p>
    <w:tbl>
      <w:tblPr>
        <w:tblpPr w:leftFromText="45" w:rightFromText="45" w:vertAnchor="text" w:horzAnchor="margin" w:tblpXSpec="right" w:tblpY="-154"/>
        <w:tblW w:w="225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60"/>
      </w:tblGrid>
      <w:tr w:rsidR="007B2A90" w14:paraId="2619D777" w14:textId="77777777">
        <w:tc>
          <w:tcPr>
            <w:tcW w:w="4903" w:type="pct"/>
            <w:shd w:val="clear" w:color="auto" w:fill="auto"/>
            <w:hideMark/>
          </w:tcPr>
          <w:p w14:paraId="0360729E" w14:textId="77777777" w:rsidR="007B2A90" w:rsidRPr="00011D19" w:rsidRDefault="007B2A90">
            <w:pPr>
              <w:pStyle w:val="a3"/>
              <w:ind w:left="851"/>
            </w:pPr>
            <w:r>
              <w:rPr>
                <w:sz w:val="28"/>
              </w:rPr>
              <w:lastRenderedPageBreak/>
              <w:t>Додаток</w:t>
            </w:r>
            <w:r>
              <w:rPr>
                <w:sz w:val="28"/>
              </w:rPr>
              <w:br/>
              <w:t xml:space="preserve">до Типового договору на технічне обслуговування </w:t>
            </w:r>
            <w:proofErr w:type="spellStart"/>
            <w:r>
              <w:rPr>
                <w:sz w:val="28"/>
              </w:rPr>
              <w:t>внутрішньобудинкових</w:t>
            </w:r>
            <w:proofErr w:type="spellEnd"/>
            <w:r>
              <w:rPr>
                <w:sz w:val="28"/>
              </w:rPr>
              <w:t xml:space="preserve"> систем газопостачання багатоквартирного будинку (пункт 1.3 </w:t>
            </w:r>
            <w:r w:rsidR="000865A9">
              <w:rPr>
                <w:sz w:val="28"/>
              </w:rPr>
              <w:t>глави</w:t>
            </w:r>
            <w:r>
              <w:rPr>
                <w:sz w:val="28"/>
              </w:rPr>
              <w:t xml:space="preserve"> </w:t>
            </w:r>
            <w:r w:rsidR="000865A9">
              <w:rPr>
                <w:sz w:val="28"/>
              </w:rPr>
              <w:t>1</w:t>
            </w:r>
            <w:r>
              <w:rPr>
                <w:sz w:val="28"/>
              </w:rPr>
              <w:t>)</w:t>
            </w:r>
          </w:p>
        </w:tc>
      </w:tr>
    </w:tbl>
    <w:p w14:paraId="486BAF52" w14:textId="77777777" w:rsidR="00295A04" w:rsidRPr="00011D19" w:rsidRDefault="00295A04" w:rsidP="00371E36">
      <w:pPr>
        <w:pStyle w:val="a3"/>
        <w:jc w:val="both"/>
        <w:rPr>
          <w:lang w:val="ru-RU"/>
        </w:rPr>
      </w:pPr>
    </w:p>
    <w:p w14:paraId="6631B461" w14:textId="77777777" w:rsidR="00C362C0" w:rsidRPr="00011D19" w:rsidRDefault="00295A04">
      <w:pPr>
        <w:pStyle w:val="a3"/>
        <w:jc w:val="both"/>
      </w:pPr>
      <w:r w:rsidRPr="00011D19">
        <w:br w:type="textWrapping" w:clear="all"/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10"/>
        <w:gridCol w:w="6090"/>
      </w:tblGrid>
      <w:tr w:rsidR="00C362C0" w14:paraId="052BF213" w14:textId="77777777">
        <w:tc>
          <w:tcPr>
            <w:tcW w:w="2074" w:type="pct"/>
            <w:shd w:val="clear" w:color="auto" w:fill="auto"/>
            <w:hideMark/>
          </w:tcPr>
          <w:p w14:paraId="1BE1D40B" w14:textId="77777777" w:rsidR="00C362C0" w:rsidRPr="00011D19" w:rsidRDefault="00C362C0" w:rsidP="002C2186">
            <w:pPr>
              <w:pStyle w:val="a3"/>
            </w:pPr>
            <w:r w:rsidRPr="00011D19">
              <w:t> </w:t>
            </w:r>
          </w:p>
        </w:tc>
        <w:tc>
          <w:tcPr>
            <w:tcW w:w="2863" w:type="pct"/>
            <w:shd w:val="clear" w:color="auto" w:fill="auto"/>
            <w:hideMark/>
          </w:tcPr>
          <w:p w14:paraId="41906590" w14:textId="77777777" w:rsidR="00C362C0" w:rsidRDefault="00C362C0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8"/>
              </w:rPr>
              <w:t xml:space="preserve">Оператору ГРМ: </w:t>
            </w:r>
            <w:r w:rsidRPr="00011D19">
              <w:t>_______________________________</w:t>
            </w:r>
            <w:r w:rsidRPr="00011D19">
              <w:br/>
              <w:t xml:space="preserve">                                </w:t>
            </w:r>
            <w:r>
              <w:rPr>
                <w:sz w:val="20"/>
                <w:szCs w:val="20"/>
              </w:rPr>
              <w:t>(назва оператора газорозподільної системи)</w:t>
            </w:r>
          </w:p>
          <w:p w14:paraId="5B952EA9" w14:textId="77777777" w:rsidR="00C362C0" w:rsidRPr="00011D19" w:rsidRDefault="00C362C0">
            <w:pPr>
              <w:pStyle w:val="a3"/>
              <w:jc w:val="both"/>
            </w:pPr>
            <w:r>
              <w:rPr>
                <w:sz w:val="28"/>
              </w:rPr>
              <w:t>Замовник:</w:t>
            </w:r>
            <w:r w:rsidRPr="00011D19">
              <w:t xml:space="preserve"> _____________________________________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           (найменування / П. І. Б. та код ЄДРПОУ /</w:t>
            </w:r>
            <w:r>
              <w:rPr>
                <w:sz w:val="20"/>
                <w:szCs w:val="20"/>
              </w:rPr>
              <w:br/>
              <w:t>                          ідентифікаційний номер або серія та номер паспорта</w:t>
            </w:r>
            <w:r>
              <w:rPr>
                <w:sz w:val="20"/>
                <w:szCs w:val="20"/>
              </w:rPr>
              <w:br/>
              <w:t>                          (у разі відсутності ідентифікаційного номера))</w:t>
            </w:r>
          </w:p>
        </w:tc>
      </w:tr>
      <w:tr w:rsidR="00295A04" w14:paraId="610993EC" w14:textId="77777777">
        <w:tc>
          <w:tcPr>
            <w:tcW w:w="2074" w:type="pct"/>
            <w:shd w:val="clear" w:color="auto" w:fill="auto"/>
            <w:hideMark/>
          </w:tcPr>
          <w:p w14:paraId="01F26CDE" w14:textId="77777777" w:rsidR="00295A04" w:rsidRPr="00011D19" w:rsidRDefault="00295A04">
            <w:pPr>
              <w:pStyle w:val="a3"/>
            </w:pPr>
            <w:r w:rsidRPr="00011D19">
              <w:t> </w:t>
            </w:r>
          </w:p>
        </w:tc>
        <w:tc>
          <w:tcPr>
            <w:tcW w:w="2863" w:type="pct"/>
            <w:shd w:val="clear" w:color="auto" w:fill="auto"/>
            <w:hideMark/>
          </w:tcPr>
          <w:p w14:paraId="4C472956" w14:textId="77777777" w:rsidR="00295A04" w:rsidRPr="00011D19" w:rsidRDefault="00295A04">
            <w:pPr>
              <w:pStyle w:val="a3"/>
              <w:jc w:val="both"/>
            </w:pPr>
          </w:p>
        </w:tc>
      </w:tr>
    </w:tbl>
    <w:p w14:paraId="477CA0BF" w14:textId="77777777" w:rsidR="00295A04" w:rsidRPr="00011D19" w:rsidRDefault="00295A04">
      <w:pPr>
        <w:pStyle w:val="3"/>
        <w:jc w:val="center"/>
        <w:rPr>
          <w:b w:val="0"/>
          <w:sz w:val="28"/>
        </w:rPr>
      </w:pPr>
      <w:r w:rsidRPr="00011D19">
        <w:rPr>
          <w:sz w:val="28"/>
        </w:rPr>
        <w:t>ЗАЯВА</w:t>
      </w:r>
      <w:r w:rsidR="00D31048" w:rsidRPr="00011D19" w:rsidDel="00D31048">
        <w:rPr>
          <w:sz w:val="28"/>
        </w:rPr>
        <w:t xml:space="preserve"> </w:t>
      </w:r>
      <w:r w:rsidRPr="00011D19">
        <w:rPr>
          <w:sz w:val="28"/>
        </w:rPr>
        <w:br/>
      </w:r>
      <w:r w:rsidR="00D31048" w:rsidRPr="00011D19">
        <w:rPr>
          <w:sz w:val="28"/>
        </w:rPr>
        <w:t xml:space="preserve">про укладення договору на технічне обслуговування </w:t>
      </w:r>
      <w:proofErr w:type="spellStart"/>
      <w:r w:rsidR="00D31048" w:rsidRPr="00011D19">
        <w:rPr>
          <w:sz w:val="28"/>
        </w:rPr>
        <w:t>внутрішньобудинкових</w:t>
      </w:r>
      <w:proofErr w:type="spellEnd"/>
      <w:r w:rsidR="00D31048" w:rsidRPr="00011D19">
        <w:rPr>
          <w:sz w:val="28"/>
        </w:rPr>
        <w:t xml:space="preserve">  систем газопостачання багатоквартирного будинку</w:t>
      </w:r>
      <w:r w:rsidRPr="00011D19">
        <w:rPr>
          <w:sz w:val="28"/>
        </w:rPr>
        <w:br/>
      </w:r>
      <w:r w:rsidRPr="00011D19">
        <w:rPr>
          <w:b w:val="0"/>
          <w:sz w:val="28"/>
        </w:rPr>
        <w:t>(</w:t>
      </w:r>
      <w:r w:rsidR="00BF0B06" w:rsidRPr="00011D19">
        <w:rPr>
          <w:b w:val="0"/>
          <w:sz w:val="28"/>
        </w:rPr>
        <w:t>подається управителем</w:t>
      </w:r>
      <w:r w:rsidR="00BF293F" w:rsidRPr="00011D19">
        <w:rPr>
          <w:b w:val="0"/>
          <w:sz w:val="28"/>
        </w:rPr>
        <w:t xml:space="preserve"> або</w:t>
      </w:r>
      <w:r w:rsidR="00646042" w:rsidRPr="00011D19">
        <w:rPr>
          <w:b w:val="0"/>
          <w:sz w:val="28"/>
        </w:rPr>
        <w:t xml:space="preserve"> </w:t>
      </w:r>
      <w:r w:rsidR="00BF293F" w:rsidRPr="00011D19">
        <w:rPr>
          <w:b w:val="0"/>
          <w:sz w:val="28"/>
        </w:rPr>
        <w:t>об’єднанням співвласників багатоквартирного будинку</w:t>
      </w:r>
      <w:r w:rsidR="00BF0B06" w:rsidRPr="00011D19">
        <w:rPr>
          <w:b w:val="0"/>
          <w:sz w:val="28"/>
        </w:rPr>
        <w:t xml:space="preserve"> або іншою особо</w:t>
      </w:r>
      <w:r w:rsidR="00BF293F" w:rsidRPr="00011D19">
        <w:rPr>
          <w:b w:val="0"/>
          <w:sz w:val="28"/>
        </w:rPr>
        <w:t>ю</w:t>
      </w:r>
      <w:r w:rsidR="00BF0B06" w:rsidRPr="00011D19">
        <w:rPr>
          <w:b w:val="0"/>
          <w:sz w:val="28"/>
        </w:rPr>
        <w:t xml:space="preserve"> уповноваженою співвласниками будинку</w:t>
      </w:r>
      <w:r w:rsidRPr="00011D19">
        <w:rPr>
          <w:b w:val="0"/>
          <w:sz w:val="28"/>
        </w:rPr>
        <w:t>)</w:t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500"/>
      </w:tblGrid>
      <w:tr w:rsidR="00295A04" w14:paraId="3F0BE8FE" w14:textId="77777777">
        <w:tc>
          <w:tcPr>
            <w:tcW w:w="5000" w:type="pct"/>
            <w:shd w:val="clear" w:color="auto" w:fill="auto"/>
            <w:hideMark/>
          </w:tcPr>
          <w:p w14:paraId="132F9B54" w14:textId="77777777" w:rsidR="00295A04" w:rsidRPr="00011D19" w:rsidRDefault="00295A04">
            <w:pPr>
              <w:pStyle w:val="a3"/>
              <w:ind w:firstLine="787"/>
              <w:jc w:val="both"/>
            </w:pPr>
            <w:r>
              <w:rPr>
                <w:sz w:val="28"/>
              </w:rPr>
              <w:t xml:space="preserve">Ознайомившись з умовами Типового договору </w:t>
            </w:r>
            <w:r w:rsidR="00C362C0">
              <w:rPr>
                <w:sz w:val="28"/>
              </w:rPr>
              <w:t xml:space="preserve">на технічне обслуговування </w:t>
            </w:r>
            <w:proofErr w:type="spellStart"/>
            <w:r w:rsidR="00C362C0">
              <w:rPr>
                <w:sz w:val="28"/>
              </w:rPr>
              <w:t>внутрішньобудинкових</w:t>
            </w:r>
            <w:proofErr w:type="spellEnd"/>
            <w:r w:rsidR="00C362C0">
              <w:rPr>
                <w:sz w:val="28"/>
              </w:rPr>
              <w:t xml:space="preserve"> систем газопостачання багатоквартирного будинку</w:t>
            </w:r>
            <w:r>
              <w:rPr>
                <w:sz w:val="28"/>
              </w:rPr>
              <w:t xml:space="preserve">, затвердженого постановою НКРЕКП від </w:t>
            </w:r>
            <w:r w:rsidR="00C362C0">
              <w:rPr>
                <w:sz w:val="28"/>
              </w:rPr>
              <w:t>_____________</w:t>
            </w:r>
            <w:r>
              <w:rPr>
                <w:sz w:val="28"/>
              </w:rPr>
              <w:t xml:space="preserve"> </w:t>
            </w:r>
            <w:r w:rsidR="00B221DD"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 w:rsidR="00C362C0">
              <w:rPr>
                <w:sz w:val="28"/>
              </w:rPr>
              <w:t>_______</w:t>
            </w:r>
            <w:r>
              <w:rPr>
                <w:sz w:val="28"/>
              </w:rPr>
              <w:t xml:space="preserve"> </w:t>
            </w:r>
            <w:r w:rsidR="00B221DD">
              <w:rPr>
                <w:sz w:val="28"/>
              </w:rPr>
              <w:t xml:space="preserve">                          </w:t>
            </w:r>
            <w:r>
              <w:rPr>
                <w:sz w:val="28"/>
              </w:rPr>
              <w:t>(дал</w:t>
            </w:r>
            <w:r w:rsidR="00FB5FB1">
              <w:rPr>
                <w:sz w:val="28"/>
              </w:rPr>
              <w:t xml:space="preserve">і – </w:t>
            </w:r>
            <w:r>
              <w:rPr>
                <w:sz w:val="28"/>
              </w:rPr>
              <w:t xml:space="preserve">Договір), </w:t>
            </w:r>
            <w:r w:rsidR="0099704B">
              <w:rPr>
                <w:sz w:val="28"/>
              </w:rPr>
              <w:t xml:space="preserve">розміщеного </w:t>
            </w:r>
            <w:r>
              <w:rPr>
                <w:sz w:val="28"/>
              </w:rPr>
              <w:t xml:space="preserve">на </w:t>
            </w:r>
            <w:proofErr w:type="spellStart"/>
            <w:r w:rsidR="00CD60EF">
              <w:rPr>
                <w:sz w:val="28"/>
              </w:rPr>
              <w:t>веб</w:t>
            </w:r>
            <w:r>
              <w:rPr>
                <w:sz w:val="28"/>
              </w:rPr>
              <w:t>сайті</w:t>
            </w:r>
            <w:proofErr w:type="spellEnd"/>
            <w:r>
              <w:rPr>
                <w:sz w:val="28"/>
              </w:rPr>
              <w:t xml:space="preserve"> Оператора ГРМ в мережі Інтернет за </w:t>
            </w:r>
            <w:proofErr w:type="spellStart"/>
            <w:r>
              <w:rPr>
                <w:sz w:val="28"/>
              </w:rPr>
              <w:t>адресою</w:t>
            </w:r>
            <w:proofErr w:type="spellEnd"/>
            <w:r>
              <w:rPr>
                <w:sz w:val="28"/>
              </w:rPr>
              <w:t xml:space="preserve">: _____________, приєднуюсь до умов </w:t>
            </w:r>
            <w:r w:rsidR="00BF293F">
              <w:rPr>
                <w:sz w:val="28"/>
              </w:rPr>
              <w:t xml:space="preserve">цього </w:t>
            </w:r>
            <w:r>
              <w:rPr>
                <w:sz w:val="28"/>
              </w:rPr>
              <w:t>Договору.</w:t>
            </w:r>
          </w:p>
          <w:p w14:paraId="2466941F" w14:textId="77777777" w:rsidR="00295A04" w:rsidRDefault="00BF293F">
            <w:pPr>
              <w:pStyle w:val="a3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</w:t>
            </w:r>
            <w:r w:rsidR="00C362C0">
              <w:rPr>
                <w:b/>
                <w:bCs/>
                <w:sz w:val="28"/>
              </w:rPr>
              <w:t xml:space="preserve">ані </w:t>
            </w:r>
            <w:r>
              <w:rPr>
                <w:b/>
                <w:bCs/>
                <w:sz w:val="28"/>
              </w:rPr>
              <w:t xml:space="preserve">про багатоквартирний </w:t>
            </w:r>
            <w:r w:rsidR="000865A9">
              <w:rPr>
                <w:b/>
                <w:bCs/>
                <w:sz w:val="28"/>
              </w:rPr>
              <w:t>будинок</w:t>
            </w:r>
            <w:r w:rsidR="00295A04">
              <w:rPr>
                <w:b/>
                <w:bCs/>
                <w:sz w:val="28"/>
              </w:rPr>
              <w:t>:</w:t>
            </w:r>
          </w:p>
          <w:p w14:paraId="0E4D425B" w14:textId="77777777" w:rsidR="00F701B1" w:rsidRPr="00011D19" w:rsidRDefault="00F701B1" w:rsidP="00F701B1">
            <w:r>
              <w:rPr>
                <w:sz w:val="28"/>
              </w:rPr>
              <w:t>Адреса багатоквартирного будинку:</w:t>
            </w:r>
            <w:r w:rsidRPr="00011D19">
              <w:t xml:space="preserve">_________________________________________________ </w:t>
            </w:r>
          </w:p>
          <w:p w14:paraId="44F74F69" w14:textId="77777777" w:rsidR="00F701B1" w:rsidRDefault="00F701B1" w:rsidP="00F7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="000865A9">
              <w:rPr>
                <w:sz w:val="20"/>
                <w:szCs w:val="20"/>
              </w:rPr>
              <w:t xml:space="preserve">                             </w:t>
            </w:r>
            <w:r>
              <w:rPr>
                <w:sz w:val="20"/>
                <w:szCs w:val="20"/>
              </w:rPr>
              <w:t xml:space="preserve">     (населений пункт,  вулиця, № будинку, тощо)</w:t>
            </w:r>
          </w:p>
          <w:p w14:paraId="5EAE4B61" w14:textId="77777777" w:rsidR="00F701B1" w:rsidRPr="00011D19" w:rsidRDefault="00F701B1" w:rsidP="00F701B1">
            <w:r>
              <w:rPr>
                <w:sz w:val="28"/>
              </w:rPr>
              <w:t>Кількість квартир</w:t>
            </w:r>
            <w:r w:rsidR="006A2D1F">
              <w:rPr>
                <w:sz w:val="28"/>
              </w:rPr>
              <w:t>,</w:t>
            </w:r>
            <w:r>
              <w:rPr>
                <w:sz w:val="28"/>
              </w:rPr>
              <w:t xml:space="preserve"> в яких розташовані </w:t>
            </w:r>
            <w:proofErr w:type="spellStart"/>
            <w:r>
              <w:rPr>
                <w:sz w:val="28"/>
              </w:rPr>
              <w:t>внутрішньобудинкові</w:t>
            </w:r>
            <w:proofErr w:type="spellEnd"/>
            <w:r>
              <w:rPr>
                <w:sz w:val="28"/>
              </w:rPr>
              <w:t xml:space="preserve"> системи газопостачання багатоквартирного будинку:</w:t>
            </w:r>
            <w:r w:rsidRPr="00011D19">
              <w:t xml:space="preserve"> _________</w:t>
            </w:r>
            <w:r w:rsidR="000865A9" w:rsidRPr="00011D19">
              <w:t>.</w:t>
            </w:r>
          </w:p>
          <w:p w14:paraId="5F8EB914" w14:textId="77777777" w:rsidR="00F701B1" w:rsidRPr="00011D19" w:rsidRDefault="00F701B1">
            <w:pPr>
              <w:jc w:val="both"/>
            </w:pPr>
            <w:r>
              <w:rPr>
                <w:sz w:val="28"/>
              </w:rPr>
              <w:t xml:space="preserve">Кількість нежитлових приміщень, в яких розташовані </w:t>
            </w:r>
            <w:proofErr w:type="spellStart"/>
            <w:r>
              <w:rPr>
                <w:sz w:val="28"/>
              </w:rPr>
              <w:t>внутрішньобудинкові</w:t>
            </w:r>
            <w:proofErr w:type="spellEnd"/>
            <w:r>
              <w:rPr>
                <w:sz w:val="28"/>
              </w:rPr>
              <w:t xml:space="preserve"> системи газопостачання багатоквартирного будинку</w:t>
            </w:r>
            <w:r w:rsidRPr="00011D19">
              <w:t xml:space="preserve"> ____________</w:t>
            </w:r>
            <w:r w:rsidR="000865A9" w:rsidRPr="00011D19">
              <w:t>;</w:t>
            </w:r>
            <w:r w:rsidRPr="00011D19">
              <w:t xml:space="preserve"> </w:t>
            </w:r>
          </w:p>
          <w:p w14:paraId="015F233D" w14:textId="77777777" w:rsidR="00F701B1" w:rsidRPr="00011D19" w:rsidRDefault="00F701B1" w:rsidP="00F701B1">
            <w:r>
              <w:rPr>
                <w:sz w:val="28"/>
              </w:rPr>
              <w:t xml:space="preserve">в тому числі, в яких встановлено </w:t>
            </w:r>
            <w:proofErr w:type="spellStart"/>
            <w:r>
              <w:rPr>
                <w:sz w:val="28"/>
              </w:rPr>
              <w:t>газовикористовуюче</w:t>
            </w:r>
            <w:proofErr w:type="spellEnd"/>
            <w:r>
              <w:rPr>
                <w:sz w:val="28"/>
              </w:rPr>
              <w:t xml:space="preserve"> обладнання, що призначене для опалення місць загального користування </w:t>
            </w:r>
            <w:r w:rsidRPr="00011D19">
              <w:t xml:space="preserve">________ </w:t>
            </w:r>
            <w:r w:rsidR="000865A9" w:rsidRPr="00011D19">
              <w:t>.</w:t>
            </w:r>
          </w:p>
          <w:p w14:paraId="39D78F03" w14:textId="77777777" w:rsidR="00F701B1" w:rsidRPr="00011D19" w:rsidRDefault="00F701B1" w:rsidP="00F701B1">
            <w:r>
              <w:rPr>
                <w:sz w:val="28"/>
              </w:rPr>
              <w:t>Кількість під’їздів</w:t>
            </w:r>
            <w:r w:rsidRPr="00011D19">
              <w:t>____________</w:t>
            </w:r>
            <w:r w:rsidR="000865A9" w:rsidRPr="00011D19">
              <w:t>.</w:t>
            </w:r>
          </w:p>
          <w:p w14:paraId="1D96343E" w14:textId="77777777" w:rsidR="00F701B1" w:rsidRPr="00011D19" w:rsidRDefault="00F701B1" w:rsidP="00F701B1">
            <w:r>
              <w:rPr>
                <w:sz w:val="28"/>
              </w:rPr>
              <w:t>Кількість поверхів</w:t>
            </w:r>
            <w:r w:rsidR="005434F9">
              <w:rPr>
                <w:sz w:val="28"/>
              </w:rPr>
              <w:t xml:space="preserve"> </w:t>
            </w:r>
            <w:r w:rsidRPr="00011D19">
              <w:t>___________.</w:t>
            </w:r>
          </w:p>
          <w:p w14:paraId="265EFEC6" w14:textId="77777777" w:rsidR="00BF293F" w:rsidRPr="00011D19" w:rsidRDefault="00F701B1" w:rsidP="00BF293F">
            <w:r>
              <w:rPr>
                <w:sz w:val="28"/>
              </w:rPr>
              <w:t xml:space="preserve">Інформувати про початок ТО ВБСГ за </w:t>
            </w:r>
            <w:r w:rsidR="005434F9">
              <w:rPr>
                <w:sz w:val="28"/>
              </w:rPr>
              <w:t>десять</w:t>
            </w:r>
            <w:r>
              <w:rPr>
                <w:sz w:val="28"/>
              </w:rPr>
              <w:t xml:space="preserve"> робочих днів </w:t>
            </w:r>
            <w:r w:rsidR="005434F9">
              <w:rPr>
                <w:sz w:val="28"/>
              </w:rPr>
              <w:t>наступним способом</w:t>
            </w:r>
            <w:r>
              <w:rPr>
                <w:sz w:val="28"/>
              </w:rPr>
              <w:t>:</w:t>
            </w:r>
            <w:r w:rsidRPr="00011D19">
              <w:t xml:space="preserve"> </w:t>
            </w:r>
          </w:p>
          <w:p w14:paraId="2560BA03" w14:textId="77777777" w:rsidR="00BF293F" w:rsidRPr="00011D19" w:rsidRDefault="00BF293F" w:rsidP="00BF293F">
            <w:r w:rsidRPr="00011D19">
              <w:t>____________________________________________________________________________________</w:t>
            </w:r>
            <w:r w:rsidR="000865A9" w:rsidRPr="00011D19">
              <w:t>.</w:t>
            </w:r>
          </w:p>
          <w:p w14:paraId="0ACCD4E4" w14:textId="77777777" w:rsidR="00F701B1" w:rsidRDefault="00BF2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886886">
              <w:rPr>
                <w:sz w:val="20"/>
                <w:szCs w:val="20"/>
              </w:rPr>
              <w:t>пошта, електронна пошта,</w:t>
            </w:r>
            <w:r w:rsidR="009111A9">
              <w:rPr>
                <w:sz w:val="20"/>
                <w:szCs w:val="20"/>
              </w:rPr>
              <w:t xml:space="preserve"> тощо</w:t>
            </w:r>
            <w:r>
              <w:rPr>
                <w:sz w:val="20"/>
                <w:szCs w:val="20"/>
              </w:rPr>
              <w:t>)</w:t>
            </w:r>
          </w:p>
          <w:p w14:paraId="6F0FF376" w14:textId="77777777" w:rsidR="009111A9" w:rsidRPr="00011D19" w:rsidRDefault="00F701B1" w:rsidP="009111A9">
            <w:r>
              <w:rPr>
                <w:sz w:val="28"/>
              </w:rPr>
              <w:t>Рахунок на оплату послу</w:t>
            </w:r>
            <w:r w:rsidR="009111A9">
              <w:rPr>
                <w:sz w:val="28"/>
              </w:rPr>
              <w:t xml:space="preserve">г за </w:t>
            </w:r>
            <w:r w:rsidR="005434F9">
              <w:rPr>
                <w:sz w:val="28"/>
              </w:rPr>
              <w:t>Д</w:t>
            </w:r>
            <w:r w:rsidR="009111A9">
              <w:rPr>
                <w:sz w:val="28"/>
              </w:rPr>
              <w:t xml:space="preserve">оговором надається </w:t>
            </w:r>
            <w:r w:rsidR="005434F9">
              <w:rPr>
                <w:sz w:val="28"/>
              </w:rPr>
              <w:t>наступним способом</w:t>
            </w:r>
            <w:r w:rsidR="009111A9">
              <w:rPr>
                <w:sz w:val="28"/>
              </w:rPr>
              <w:t>:</w:t>
            </w:r>
            <w:r w:rsidR="009111A9" w:rsidRPr="00011D19">
              <w:t xml:space="preserve"> _________________________</w:t>
            </w:r>
            <w:r w:rsidR="005434F9" w:rsidRPr="00011D19">
              <w:t>____________________________________________________________</w:t>
            </w:r>
            <w:r w:rsidR="000865A9" w:rsidRPr="00011D19">
              <w:t>.</w:t>
            </w:r>
          </w:p>
          <w:p w14:paraId="51FBDE64" w14:textId="77777777" w:rsidR="009111A9" w:rsidRPr="00011D19" w:rsidRDefault="009111A9" w:rsidP="009111A9">
            <w:r w:rsidRPr="00011D19">
              <w:t xml:space="preserve">       </w:t>
            </w:r>
            <w:r w:rsidR="00D44B66" w:rsidRPr="00011D19">
              <w:t xml:space="preserve">                                                      </w:t>
            </w:r>
            <w:r w:rsidRPr="00011D19">
              <w:t xml:space="preserve"> </w:t>
            </w:r>
            <w:r>
              <w:rPr>
                <w:sz w:val="20"/>
                <w:szCs w:val="20"/>
              </w:rPr>
              <w:t>(</w:t>
            </w:r>
            <w:r w:rsidR="00886886">
              <w:rPr>
                <w:sz w:val="20"/>
                <w:szCs w:val="20"/>
              </w:rPr>
              <w:t>пошта, електронна пошта, тощо</w:t>
            </w:r>
            <w:r>
              <w:rPr>
                <w:sz w:val="20"/>
                <w:szCs w:val="20"/>
              </w:rPr>
              <w:t>)</w:t>
            </w:r>
          </w:p>
          <w:p w14:paraId="468F8B27" w14:textId="77777777" w:rsidR="00F701B1" w:rsidRPr="00011D19" w:rsidRDefault="00F701B1" w:rsidP="00F701B1">
            <w:r>
              <w:rPr>
                <w:sz w:val="28"/>
              </w:rPr>
              <w:lastRenderedPageBreak/>
              <w:t>Акт виконаних робіт</w:t>
            </w:r>
            <w:r w:rsidR="00D44B66">
              <w:rPr>
                <w:sz w:val="28"/>
              </w:rPr>
              <w:t xml:space="preserve"> (</w:t>
            </w:r>
            <w:r>
              <w:rPr>
                <w:sz w:val="28"/>
              </w:rPr>
              <w:t>наданих послуг</w:t>
            </w:r>
            <w:r w:rsidR="00D44B66">
              <w:rPr>
                <w:sz w:val="28"/>
              </w:rPr>
              <w:t>)/Акт ТО ВБСГ</w:t>
            </w:r>
            <w:r>
              <w:rPr>
                <w:sz w:val="28"/>
              </w:rPr>
              <w:t xml:space="preserve"> у двох примірниках  надається наступним способом:</w:t>
            </w:r>
            <w:r w:rsidRPr="00011D19">
              <w:t xml:space="preserve"> ______________________________________________________________.</w:t>
            </w:r>
          </w:p>
          <w:p w14:paraId="0BDA356E" w14:textId="77777777" w:rsidR="00D44B66" w:rsidRDefault="00D44B66" w:rsidP="00F7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="00BE2607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(</w:t>
            </w:r>
            <w:r w:rsidR="00E03E94">
              <w:rPr>
                <w:sz w:val="20"/>
                <w:szCs w:val="20"/>
              </w:rPr>
              <w:t>пошта, електронна пошта, тощо</w:t>
            </w:r>
            <w:r>
              <w:rPr>
                <w:sz w:val="20"/>
                <w:szCs w:val="20"/>
              </w:rPr>
              <w:t>)</w:t>
            </w:r>
          </w:p>
          <w:p w14:paraId="4D4083C5" w14:textId="77777777" w:rsidR="000E7F6F" w:rsidRPr="00011D19" w:rsidRDefault="000E7F6F">
            <w:pPr>
              <w:pStyle w:val="a3"/>
              <w:jc w:val="both"/>
            </w:pPr>
          </w:p>
        </w:tc>
      </w:tr>
    </w:tbl>
    <w:p w14:paraId="46F63C9A" w14:textId="77777777" w:rsidR="00295A04" w:rsidRPr="00011D19" w:rsidRDefault="00295A04"/>
    <w:tbl>
      <w:tblPr>
        <w:tblW w:w="103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95"/>
      </w:tblGrid>
      <w:tr w:rsidR="00295A04" w14:paraId="07C5BAA2" w14:textId="77777777">
        <w:tc>
          <w:tcPr>
            <w:tcW w:w="5000" w:type="pct"/>
            <w:shd w:val="clear" w:color="auto" w:fill="auto"/>
            <w:hideMark/>
          </w:tcPr>
          <w:p w14:paraId="6F7FC219" w14:textId="77777777" w:rsidR="00295A04" w:rsidRPr="00011D19" w:rsidRDefault="00295A04">
            <w:pPr>
              <w:pStyle w:val="a3"/>
              <w:jc w:val="both"/>
            </w:pPr>
            <w:r>
              <w:rPr>
                <w:sz w:val="28"/>
              </w:rPr>
              <w:t xml:space="preserve">Додатки до Договору, які додаються до </w:t>
            </w:r>
            <w:r w:rsidR="00F701B1">
              <w:rPr>
                <w:sz w:val="28"/>
              </w:rPr>
              <w:t xml:space="preserve">цієї </w:t>
            </w:r>
            <w:r w:rsidR="005434F9">
              <w:rPr>
                <w:sz w:val="28"/>
              </w:rPr>
              <w:t>з</w:t>
            </w:r>
            <w:r>
              <w:rPr>
                <w:sz w:val="28"/>
              </w:rPr>
              <w:t>аяви</w:t>
            </w:r>
            <w:r w:rsidR="006C308D">
              <w:rPr>
                <w:sz w:val="28"/>
              </w:rPr>
              <w:t xml:space="preserve"> (за наявності)</w:t>
            </w:r>
            <w:r w:rsidR="00C362C0">
              <w:rPr>
                <w:sz w:val="28"/>
              </w:rPr>
              <w:t>:</w:t>
            </w:r>
            <w:r w:rsidRPr="00011D19">
              <w:t>_</w:t>
            </w:r>
            <w:r w:rsidR="00C362C0" w:rsidRPr="00011D19">
              <w:t>_________</w:t>
            </w:r>
            <w:r w:rsidRPr="00011D19">
              <w:t>_________</w:t>
            </w:r>
            <w:r w:rsidR="00E37E6A">
              <w:rPr>
                <w:sz w:val="28"/>
              </w:rPr>
              <w:t>.</w:t>
            </w:r>
          </w:p>
          <w:p w14:paraId="13463757" w14:textId="77777777" w:rsidR="00295A04" w:rsidRPr="00011D19" w:rsidRDefault="00295A04">
            <w:pPr>
              <w:pStyle w:val="a3"/>
              <w:jc w:val="both"/>
            </w:pPr>
            <w:r>
              <w:rPr>
                <w:b/>
                <w:bCs/>
                <w:sz w:val="28"/>
              </w:rPr>
              <w:t xml:space="preserve">Відмітка про підписання </w:t>
            </w:r>
            <w:r w:rsidR="00A85DD5">
              <w:rPr>
                <w:b/>
                <w:bCs/>
                <w:sz w:val="28"/>
              </w:rPr>
              <w:t>з</w:t>
            </w:r>
            <w:r w:rsidR="00C362C0">
              <w:rPr>
                <w:b/>
                <w:bCs/>
                <w:sz w:val="28"/>
              </w:rPr>
              <w:t>амовником</w:t>
            </w:r>
            <w:r w:rsidR="00F701B1">
              <w:rPr>
                <w:b/>
                <w:bCs/>
                <w:sz w:val="28"/>
              </w:rPr>
              <w:t xml:space="preserve"> цієї З</w:t>
            </w:r>
            <w:r>
              <w:rPr>
                <w:b/>
                <w:bCs/>
                <w:sz w:val="28"/>
              </w:rPr>
              <w:t>аяви:</w:t>
            </w:r>
          </w:p>
        </w:tc>
      </w:tr>
    </w:tbl>
    <w:p w14:paraId="47958AE7" w14:textId="77777777" w:rsidR="00295A04" w:rsidRPr="00011D19" w:rsidRDefault="00295A04">
      <w:r w:rsidRPr="00011D19">
        <w:br w:type="textWrapping" w:clear="all"/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27"/>
        <w:gridCol w:w="3436"/>
        <w:gridCol w:w="3837"/>
      </w:tblGrid>
      <w:tr w:rsidR="00295A04" w14:paraId="5371AF44" w14:textId="77777777">
        <w:tc>
          <w:tcPr>
            <w:tcW w:w="1524" w:type="pct"/>
            <w:shd w:val="clear" w:color="auto" w:fill="auto"/>
            <w:hideMark/>
          </w:tcPr>
          <w:p w14:paraId="4EFEA6A5" w14:textId="77777777" w:rsidR="00295A04" w:rsidRPr="00011D19" w:rsidRDefault="00295A04">
            <w:pPr>
              <w:pStyle w:val="a3"/>
              <w:jc w:val="center"/>
            </w:pPr>
            <w:r w:rsidRPr="00011D19">
              <w:t>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622" w:type="pct"/>
            <w:shd w:val="clear" w:color="auto" w:fill="auto"/>
            <w:hideMark/>
          </w:tcPr>
          <w:p w14:paraId="1A4BE2E8" w14:textId="77777777" w:rsidR="00295A04" w:rsidRPr="00011D19" w:rsidRDefault="00295A04">
            <w:pPr>
              <w:pStyle w:val="a3"/>
              <w:jc w:val="center"/>
            </w:pPr>
            <w:r w:rsidRPr="00011D19">
              <w:t>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(особистий підпис</w:t>
            </w:r>
            <w:r w:rsidR="005434F9">
              <w:rPr>
                <w:sz w:val="20"/>
                <w:szCs w:val="20"/>
              </w:rPr>
              <w:t xml:space="preserve">, </w:t>
            </w:r>
            <w:proofErr w:type="spellStart"/>
            <w:r w:rsidR="00A576B5">
              <w:rPr>
                <w:sz w:val="20"/>
                <w:szCs w:val="20"/>
              </w:rPr>
              <w:t>елетронний</w:t>
            </w:r>
            <w:proofErr w:type="spellEnd"/>
            <w:r w:rsidR="00A576B5">
              <w:rPr>
                <w:sz w:val="20"/>
                <w:szCs w:val="20"/>
              </w:rPr>
              <w:t xml:space="preserve"> </w:t>
            </w:r>
            <w:r w:rsidR="00E03E94">
              <w:rPr>
                <w:sz w:val="20"/>
                <w:szCs w:val="20"/>
              </w:rPr>
              <w:t>підпис, електронна печатка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70" w:type="pct"/>
            <w:shd w:val="clear" w:color="auto" w:fill="auto"/>
            <w:hideMark/>
          </w:tcPr>
          <w:p w14:paraId="6C4CA563" w14:textId="77777777" w:rsidR="00295A04" w:rsidRPr="00011D19" w:rsidRDefault="00295A04">
            <w:pPr>
              <w:pStyle w:val="a3"/>
              <w:jc w:val="center"/>
            </w:pPr>
            <w:r w:rsidRPr="00011D19">
              <w:t>______________________________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(П. І. Б.)</w:t>
            </w:r>
          </w:p>
        </w:tc>
      </w:tr>
      <w:tr w:rsidR="00295A04" w14:paraId="608BB983" w14:textId="77777777">
        <w:tc>
          <w:tcPr>
            <w:tcW w:w="4958" w:type="pct"/>
            <w:gridSpan w:val="3"/>
            <w:shd w:val="clear" w:color="auto" w:fill="auto"/>
          </w:tcPr>
          <w:p w14:paraId="4B5D978C" w14:textId="77777777" w:rsidR="00295A04" w:rsidRPr="00011D19" w:rsidRDefault="00295A04">
            <w:pPr>
              <w:pStyle w:val="a3"/>
              <w:jc w:val="both"/>
            </w:pPr>
          </w:p>
        </w:tc>
      </w:tr>
    </w:tbl>
    <w:p w14:paraId="6B58C6C1" w14:textId="77777777" w:rsidR="006463EB" w:rsidRDefault="006463EB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14:paraId="47CDD718" w14:textId="77777777" w:rsidR="001B6B96" w:rsidRDefault="001B6B96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14:paraId="3EC18CA9" w14:textId="77777777" w:rsidR="001B6B96" w:rsidRDefault="001B6B96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14:paraId="223DFA2D" w14:textId="77777777" w:rsidR="001B6B96" w:rsidRPr="00011D19" w:rsidRDefault="001B6B96" w:rsidP="001B6B96">
      <w:pPr>
        <w:pStyle w:val="rvps7"/>
        <w:shd w:val="clear" w:color="auto" w:fill="FFFFFF"/>
        <w:spacing w:before="150" w:beforeAutospacing="0" w:after="150" w:afterAutospacing="0"/>
        <w:ind w:left="450" w:right="450" w:firstLine="401"/>
        <w:jc w:val="both"/>
        <w:rPr>
          <w:sz w:val="28"/>
          <w:szCs w:val="28"/>
        </w:rPr>
      </w:pPr>
      <w:r>
        <w:rPr>
          <w:rStyle w:val="st46"/>
        </w:rPr>
        <w:t>{</w:t>
      </w:r>
      <w:proofErr w:type="spellStart"/>
      <w:r>
        <w:rPr>
          <w:rStyle w:val="st46"/>
        </w:rPr>
        <w:t>Типовий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договір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із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змінами</w:t>
      </w:r>
      <w:proofErr w:type="spellEnd"/>
      <w:r>
        <w:rPr>
          <w:rStyle w:val="st46"/>
        </w:rPr>
        <w:t xml:space="preserve">, </w:t>
      </w:r>
      <w:proofErr w:type="spellStart"/>
      <w:r>
        <w:rPr>
          <w:rStyle w:val="st46"/>
        </w:rPr>
        <w:t>внесеними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згідно</w:t>
      </w:r>
      <w:proofErr w:type="spellEnd"/>
      <w:r>
        <w:rPr>
          <w:rStyle w:val="st46"/>
        </w:rPr>
        <w:t xml:space="preserve"> з </w:t>
      </w:r>
      <w:proofErr w:type="spellStart"/>
      <w:r>
        <w:rPr>
          <w:rStyle w:val="st46"/>
        </w:rPr>
        <w:t>Постановою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Національної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комісії</w:t>
      </w:r>
      <w:proofErr w:type="spellEnd"/>
      <w:r>
        <w:rPr>
          <w:rStyle w:val="st46"/>
        </w:rPr>
        <w:t xml:space="preserve">, </w:t>
      </w:r>
      <w:proofErr w:type="spellStart"/>
      <w:r>
        <w:rPr>
          <w:rStyle w:val="st46"/>
        </w:rPr>
        <w:t>що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здійснює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державне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регулювання</w:t>
      </w:r>
      <w:proofErr w:type="spellEnd"/>
      <w:r>
        <w:rPr>
          <w:rStyle w:val="st46"/>
        </w:rPr>
        <w:t xml:space="preserve"> </w:t>
      </w:r>
      <w:proofErr w:type="gramStart"/>
      <w:r>
        <w:rPr>
          <w:rStyle w:val="st46"/>
        </w:rPr>
        <w:t>у сферах</w:t>
      </w:r>
      <w:proofErr w:type="gramEnd"/>
      <w:r>
        <w:rPr>
          <w:rStyle w:val="st46"/>
        </w:rPr>
        <w:t xml:space="preserve"> </w:t>
      </w:r>
      <w:proofErr w:type="spellStart"/>
      <w:r>
        <w:rPr>
          <w:rStyle w:val="st46"/>
        </w:rPr>
        <w:t>енергетики</w:t>
      </w:r>
      <w:proofErr w:type="spellEnd"/>
      <w:r>
        <w:rPr>
          <w:rStyle w:val="st46"/>
        </w:rPr>
        <w:t xml:space="preserve"> та </w:t>
      </w:r>
      <w:proofErr w:type="spellStart"/>
      <w:r>
        <w:rPr>
          <w:rStyle w:val="st46"/>
        </w:rPr>
        <w:t>комунальних</w:t>
      </w:r>
      <w:proofErr w:type="spellEnd"/>
      <w:r>
        <w:rPr>
          <w:rStyle w:val="st46"/>
        </w:rPr>
        <w:t xml:space="preserve"> </w:t>
      </w:r>
      <w:proofErr w:type="spellStart"/>
      <w:r>
        <w:rPr>
          <w:rStyle w:val="st46"/>
        </w:rPr>
        <w:t>послуг</w:t>
      </w:r>
      <w:proofErr w:type="spellEnd"/>
      <w:r>
        <w:rPr>
          <w:rStyle w:val="st46"/>
        </w:rPr>
        <w:t xml:space="preserve"> № 1150 </w:t>
      </w:r>
      <w:proofErr w:type="spellStart"/>
      <w:r>
        <w:rPr>
          <w:rStyle w:val="st46"/>
        </w:rPr>
        <w:t>від</w:t>
      </w:r>
      <w:proofErr w:type="spellEnd"/>
      <w:r>
        <w:rPr>
          <w:rStyle w:val="st46"/>
        </w:rPr>
        <w:t xml:space="preserve"> 14.07.2026}</w:t>
      </w:r>
    </w:p>
    <w:sectPr w:rsidR="001B6B96" w:rsidRPr="00011D19" w:rsidSect="00371E36">
      <w:pgSz w:w="11906" w:h="16838"/>
      <w:pgMar w:top="1134" w:right="850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31D85" w14:textId="77777777" w:rsidR="0091659B" w:rsidRDefault="0091659B" w:rsidP="008B2B30">
      <w:r>
        <w:separator/>
      </w:r>
    </w:p>
  </w:endnote>
  <w:endnote w:type="continuationSeparator" w:id="0">
    <w:p w14:paraId="223AAD2B" w14:textId="77777777" w:rsidR="0091659B" w:rsidRDefault="0091659B" w:rsidP="008B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888B2" w14:textId="77777777" w:rsidR="0091659B" w:rsidRDefault="0091659B" w:rsidP="008B2B30">
      <w:r>
        <w:separator/>
      </w:r>
    </w:p>
  </w:footnote>
  <w:footnote w:type="continuationSeparator" w:id="0">
    <w:p w14:paraId="2FEBA5D9" w14:textId="77777777" w:rsidR="0091659B" w:rsidRDefault="0091659B" w:rsidP="008B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2E53" w14:textId="77777777" w:rsidR="008B2B30" w:rsidRDefault="008B2B30" w:rsidP="0055537B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1C651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hideSpellingErrors/>
  <w:hideGrammaticalErrors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B7"/>
    <w:rsid w:val="00001BFE"/>
    <w:rsid w:val="00005C36"/>
    <w:rsid w:val="0000688C"/>
    <w:rsid w:val="00007A9C"/>
    <w:rsid w:val="00011D19"/>
    <w:rsid w:val="00011F85"/>
    <w:rsid w:val="00017092"/>
    <w:rsid w:val="00017419"/>
    <w:rsid w:val="0002153C"/>
    <w:rsid w:val="00027A63"/>
    <w:rsid w:val="00030C1A"/>
    <w:rsid w:val="000419AD"/>
    <w:rsid w:val="00046BE2"/>
    <w:rsid w:val="000621FA"/>
    <w:rsid w:val="00066EB6"/>
    <w:rsid w:val="0007531B"/>
    <w:rsid w:val="00075F96"/>
    <w:rsid w:val="000771C7"/>
    <w:rsid w:val="000865A9"/>
    <w:rsid w:val="00086F71"/>
    <w:rsid w:val="00087498"/>
    <w:rsid w:val="000903C5"/>
    <w:rsid w:val="000919BB"/>
    <w:rsid w:val="00093492"/>
    <w:rsid w:val="000A3CCC"/>
    <w:rsid w:val="000A731F"/>
    <w:rsid w:val="000B137F"/>
    <w:rsid w:val="000B2AC2"/>
    <w:rsid w:val="000C61E1"/>
    <w:rsid w:val="000D016B"/>
    <w:rsid w:val="000D04BB"/>
    <w:rsid w:val="000D45B0"/>
    <w:rsid w:val="000D79D2"/>
    <w:rsid w:val="000E02C8"/>
    <w:rsid w:val="000E7F6F"/>
    <w:rsid w:val="000F2C72"/>
    <w:rsid w:val="000F354C"/>
    <w:rsid w:val="00101722"/>
    <w:rsid w:val="00104B72"/>
    <w:rsid w:val="0010571A"/>
    <w:rsid w:val="0010750D"/>
    <w:rsid w:val="001078F1"/>
    <w:rsid w:val="001106EB"/>
    <w:rsid w:val="00114AF2"/>
    <w:rsid w:val="00134EC9"/>
    <w:rsid w:val="001350F8"/>
    <w:rsid w:val="00135ACC"/>
    <w:rsid w:val="001418F7"/>
    <w:rsid w:val="00145312"/>
    <w:rsid w:val="001520FB"/>
    <w:rsid w:val="00154B18"/>
    <w:rsid w:val="0015502E"/>
    <w:rsid w:val="0016032E"/>
    <w:rsid w:val="00162173"/>
    <w:rsid w:val="001676F2"/>
    <w:rsid w:val="00170374"/>
    <w:rsid w:val="001761A9"/>
    <w:rsid w:val="001960EB"/>
    <w:rsid w:val="001A4C34"/>
    <w:rsid w:val="001B2D9F"/>
    <w:rsid w:val="001B5582"/>
    <w:rsid w:val="001B6B96"/>
    <w:rsid w:val="001C21D4"/>
    <w:rsid w:val="001C2718"/>
    <w:rsid w:val="001C558F"/>
    <w:rsid w:val="001C6511"/>
    <w:rsid w:val="001D7846"/>
    <w:rsid w:val="001E77CA"/>
    <w:rsid w:val="001E7D9B"/>
    <w:rsid w:val="001F1190"/>
    <w:rsid w:val="001F11A4"/>
    <w:rsid w:val="001F25DA"/>
    <w:rsid w:val="001F2662"/>
    <w:rsid w:val="001F5788"/>
    <w:rsid w:val="001F65CB"/>
    <w:rsid w:val="001F69D7"/>
    <w:rsid w:val="001F6ADF"/>
    <w:rsid w:val="001F6CD2"/>
    <w:rsid w:val="00200D2E"/>
    <w:rsid w:val="00207853"/>
    <w:rsid w:val="00207DAB"/>
    <w:rsid w:val="002104C2"/>
    <w:rsid w:val="00213C11"/>
    <w:rsid w:val="00215F96"/>
    <w:rsid w:val="0021768C"/>
    <w:rsid w:val="00221A50"/>
    <w:rsid w:val="00234DEB"/>
    <w:rsid w:val="0023590F"/>
    <w:rsid w:val="00242D0B"/>
    <w:rsid w:val="002434DF"/>
    <w:rsid w:val="0024611A"/>
    <w:rsid w:val="00246CF6"/>
    <w:rsid w:val="00251240"/>
    <w:rsid w:val="00252737"/>
    <w:rsid w:val="00252ADC"/>
    <w:rsid w:val="00252CEC"/>
    <w:rsid w:val="00253F0B"/>
    <w:rsid w:val="002567C3"/>
    <w:rsid w:val="002635E5"/>
    <w:rsid w:val="00272CD7"/>
    <w:rsid w:val="00275F29"/>
    <w:rsid w:val="0028057E"/>
    <w:rsid w:val="002808DC"/>
    <w:rsid w:val="00281E3D"/>
    <w:rsid w:val="00283BC2"/>
    <w:rsid w:val="002854C9"/>
    <w:rsid w:val="00285E00"/>
    <w:rsid w:val="00285F50"/>
    <w:rsid w:val="00286465"/>
    <w:rsid w:val="00295A04"/>
    <w:rsid w:val="00297380"/>
    <w:rsid w:val="002A2259"/>
    <w:rsid w:val="002A35B7"/>
    <w:rsid w:val="002A44C6"/>
    <w:rsid w:val="002A751D"/>
    <w:rsid w:val="002B01A3"/>
    <w:rsid w:val="002B5A89"/>
    <w:rsid w:val="002B74B3"/>
    <w:rsid w:val="002B763C"/>
    <w:rsid w:val="002C2186"/>
    <w:rsid w:val="002C401A"/>
    <w:rsid w:val="002C4888"/>
    <w:rsid w:val="002C615B"/>
    <w:rsid w:val="002C6491"/>
    <w:rsid w:val="002C79B8"/>
    <w:rsid w:val="002D1834"/>
    <w:rsid w:val="002D2189"/>
    <w:rsid w:val="002D4B08"/>
    <w:rsid w:val="002D5202"/>
    <w:rsid w:val="002D6D7F"/>
    <w:rsid w:val="002D77CC"/>
    <w:rsid w:val="002E1059"/>
    <w:rsid w:val="002E21D1"/>
    <w:rsid w:val="002E718B"/>
    <w:rsid w:val="002F0719"/>
    <w:rsid w:val="002F4849"/>
    <w:rsid w:val="002F5961"/>
    <w:rsid w:val="00301ED9"/>
    <w:rsid w:val="00301F9B"/>
    <w:rsid w:val="0030345D"/>
    <w:rsid w:val="003068EF"/>
    <w:rsid w:val="00315015"/>
    <w:rsid w:val="00320F10"/>
    <w:rsid w:val="00322F42"/>
    <w:rsid w:val="00332653"/>
    <w:rsid w:val="003328F0"/>
    <w:rsid w:val="0033599B"/>
    <w:rsid w:val="003361ED"/>
    <w:rsid w:val="00337048"/>
    <w:rsid w:val="00355F27"/>
    <w:rsid w:val="00366E53"/>
    <w:rsid w:val="003703F3"/>
    <w:rsid w:val="00371E36"/>
    <w:rsid w:val="00373438"/>
    <w:rsid w:val="0037761E"/>
    <w:rsid w:val="0039164E"/>
    <w:rsid w:val="00395C69"/>
    <w:rsid w:val="003A3C59"/>
    <w:rsid w:val="003A438F"/>
    <w:rsid w:val="003B3208"/>
    <w:rsid w:val="003B42A6"/>
    <w:rsid w:val="003B64B5"/>
    <w:rsid w:val="003C09D7"/>
    <w:rsid w:val="003D30D9"/>
    <w:rsid w:val="003D61BE"/>
    <w:rsid w:val="003D69DA"/>
    <w:rsid w:val="003E15BC"/>
    <w:rsid w:val="003F2868"/>
    <w:rsid w:val="003F2E5A"/>
    <w:rsid w:val="003F32C2"/>
    <w:rsid w:val="003F71E7"/>
    <w:rsid w:val="00414B79"/>
    <w:rsid w:val="00421B86"/>
    <w:rsid w:val="00424544"/>
    <w:rsid w:val="00431236"/>
    <w:rsid w:val="004434B2"/>
    <w:rsid w:val="00446E24"/>
    <w:rsid w:val="004509C2"/>
    <w:rsid w:val="00455935"/>
    <w:rsid w:val="004603C4"/>
    <w:rsid w:val="004632B7"/>
    <w:rsid w:val="004744F7"/>
    <w:rsid w:val="00474F4F"/>
    <w:rsid w:val="00481960"/>
    <w:rsid w:val="00483F3C"/>
    <w:rsid w:val="00486DFC"/>
    <w:rsid w:val="00491254"/>
    <w:rsid w:val="0049127C"/>
    <w:rsid w:val="00492679"/>
    <w:rsid w:val="004A0941"/>
    <w:rsid w:val="004A1424"/>
    <w:rsid w:val="004A3B66"/>
    <w:rsid w:val="004C0082"/>
    <w:rsid w:val="004C10C3"/>
    <w:rsid w:val="004C2E20"/>
    <w:rsid w:val="004C5C07"/>
    <w:rsid w:val="004C654C"/>
    <w:rsid w:val="004C6B27"/>
    <w:rsid w:val="004D1C1B"/>
    <w:rsid w:val="004D23EA"/>
    <w:rsid w:val="004D36CB"/>
    <w:rsid w:val="004D548D"/>
    <w:rsid w:val="004E0E7B"/>
    <w:rsid w:val="004E7C9B"/>
    <w:rsid w:val="004F021F"/>
    <w:rsid w:val="004F180C"/>
    <w:rsid w:val="004F39D8"/>
    <w:rsid w:val="004F3C13"/>
    <w:rsid w:val="0050782A"/>
    <w:rsid w:val="00514EDD"/>
    <w:rsid w:val="00520735"/>
    <w:rsid w:val="0052576F"/>
    <w:rsid w:val="00535B46"/>
    <w:rsid w:val="00537C95"/>
    <w:rsid w:val="00540E08"/>
    <w:rsid w:val="005418AB"/>
    <w:rsid w:val="00541BE4"/>
    <w:rsid w:val="00542248"/>
    <w:rsid w:val="00542527"/>
    <w:rsid w:val="005434F9"/>
    <w:rsid w:val="00547993"/>
    <w:rsid w:val="005527F2"/>
    <w:rsid w:val="0055537B"/>
    <w:rsid w:val="005579BC"/>
    <w:rsid w:val="005614E4"/>
    <w:rsid w:val="005620FE"/>
    <w:rsid w:val="005621AE"/>
    <w:rsid w:val="00562B73"/>
    <w:rsid w:val="00563A16"/>
    <w:rsid w:val="00563A3E"/>
    <w:rsid w:val="005641DD"/>
    <w:rsid w:val="00565F7A"/>
    <w:rsid w:val="005737E1"/>
    <w:rsid w:val="00573C5C"/>
    <w:rsid w:val="00577B2F"/>
    <w:rsid w:val="00585FB2"/>
    <w:rsid w:val="00590B3B"/>
    <w:rsid w:val="0059300D"/>
    <w:rsid w:val="00596962"/>
    <w:rsid w:val="005970A2"/>
    <w:rsid w:val="005A1CB9"/>
    <w:rsid w:val="005A1D25"/>
    <w:rsid w:val="005A3C55"/>
    <w:rsid w:val="005A5CCF"/>
    <w:rsid w:val="005A64AB"/>
    <w:rsid w:val="005A7894"/>
    <w:rsid w:val="005B4878"/>
    <w:rsid w:val="005B4B58"/>
    <w:rsid w:val="005C548B"/>
    <w:rsid w:val="005C694E"/>
    <w:rsid w:val="005D0307"/>
    <w:rsid w:val="005E3D0B"/>
    <w:rsid w:val="005E758C"/>
    <w:rsid w:val="005F0153"/>
    <w:rsid w:val="005F2ABD"/>
    <w:rsid w:val="005F6748"/>
    <w:rsid w:val="00600FB4"/>
    <w:rsid w:val="0060171A"/>
    <w:rsid w:val="00605145"/>
    <w:rsid w:val="0060573B"/>
    <w:rsid w:val="0061275D"/>
    <w:rsid w:val="00612F51"/>
    <w:rsid w:val="006209D4"/>
    <w:rsid w:val="00621768"/>
    <w:rsid w:val="0062398B"/>
    <w:rsid w:val="00645960"/>
    <w:rsid w:val="00645F42"/>
    <w:rsid w:val="00646042"/>
    <w:rsid w:val="006463EB"/>
    <w:rsid w:val="00650259"/>
    <w:rsid w:val="00650B87"/>
    <w:rsid w:val="0065131B"/>
    <w:rsid w:val="00654BD2"/>
    <w:rsid w:val="00657EBD"/>
    <w:rsid w:val="0066081D"/>
    <w:rsid w:val="006620AB"/>
    <w:rsid w:val="00662923"/>
    <w:rsid w:val="0066533F"/>
    <w:rsid w:val="0066742E"/>
    <w:rsid w:val="00672BA3"/>
    <w:rsid w:val="00674FD1"/>
    <w:rsid w:val="006763A0"/>
    <w:rsid w:val="0067647E"/>
    <w:rsid w:val="00684849"/>
    <w:rsid w:val="00694FAD"/>
    <w:rsid w:val="006953B8"/>
    <w:rsid w:val="006A1BBC"/>
    <w:rsid w:val="006A2D1F"/>
    <w:rsid w:val="006A615A"/>
    <w:rsid w:val="006A6AB6"/>
    <w:rsid w:val="006B5626"/>
    <w:rsid w:val="006C24D5"/>
    <w:rsid w:val="006C308D"/>
    <w:rsid w:val="006C5B42"/>
    <w:rsid w:val="006C70A3"/>
    <w:rsid w:val="006D5B72"/>
    <w:rsid w:val="006E37C6"/>
    <w:rsid w:val="006E4569"/>
    <w:rsid w:val="006E6D12"/>
    <w:rsid w:val="006E71B2"/>
    <w:rsid w:val="006F1E4F"/>
    <w:rsid w:val="006F51C1"/>
    <w:rsid w:val="0070379F"/>
    <w:rsid w:val="00705898"/>
    <w:rsid w:val="007067A9"/>
    <w:rsid w:val="00713896"/>
    <w:rsid w:val="007172F3"/>
    <w:rsid w:val="00720520"/>
    <w:rsid w:val="00720E55"/>
    <w:rsid w:val="007216A1"/>
    <w:rsid w:val="00724625"/>
    <w:rsid w:val="00725D7A"/>
    <w:rsid w:val="00735942"/>
    <w:rsid w:val="007419A7"/>
    <w:rsid w:val="0074283C"/>
    <w:rsid w:val="00746CAC"/>
    <w:rsid w:val="007506C7"/>
    <w:rsid w:val="00751D59"/>
    <w:rsid w:val="00757F0D"/>
    <w:rsid w:val="00762304"/>
    <w:rsid w:val="007659F4"/>
    <w:rsid w:val="007714F0"/>
    <w:rsid w:val="007728E2"/>
    <w:rsid w:val="00773329"/>
    <w:rsid w:val="00774FBF"/>
    <w:rsid w:val="00781D02"/>
    <w:rsid w:val="0078324D"/>
    <w:rsid w:val="00786F08"/>
    <w:rsid w:val="00790176"/>
    <w:rsid w:val="00792208"/>
    <w:rsid w:val="007A2912"/>
    <w:rsid w:val="007A2BD5"/>
    <w:rsid w:val="007B2A90"/>
    <w:rsid w:val="007C5613"/>
    <w:rsid w:val="007C7FFB"/>
    <w:rsid w:val="007D4683"/>
    <w:rsid w:val="007D563D"/>
    <w:rsid w:val="007D6B51"/>
    <w:rsid w:val="007E0649"/>
    <w:rsid w:val="007E1112"/>
    <w:rsid w:val="007F0271"/>
    <w:rsid w:val="007F370F"/>
    <w:rsid w:val="007F5C6B"/>
    <w:rsid w:val="007F7ABF"/>
    <w:rsid w:val="007F7AEF"/>
    <w:rsid w:val="008013CA"/>
    <w:rsid w:val="00801B7E"/>
    <w:rsid w:val="00807E7A"/>
    <w:rsid w:val="008100A7"/>
    <w:rsid w:val="00810179"/>
    <w:rsid w:val="00811A94"/>
    <w:rsid w:val="00811BC7"/>
    <w:rsid w:val="00814B22"/>
    <w:rsid w:val="00816134"/>
    <w:rsid w:val="008179E7"/>
    <w:rsid w:val="00822437"/>
    <w:rsid w:val="00826BD6"/>
    <w:rsid w:val="008332E4"/>
    <w:rsid w:val="00856B2A"/>
    <w:rsid w:val="008626EF"/>
    <w:rsid w:val="008703C2"/>
    <w:rsid w:val="008722A9"/>
    <w:rsid w:val="0087606D"/>
    <w:rsid w:val="00881B8B"/>
    <w:rsid w:val="00882787"/>
    <w:rsid w:val="00886886"/>
    <w:rsid w:val="008946A8"/>
    <w:rsid w:val="008969A2"/>
    <w:rsid w:val="008A65F4"/>
    <w:rsid w:val="008B2B30"/>
    <w:rsid w:val="008B35BB"/>
    <w:rsid w:val="008B4E05"/>
    <w:rsid w:val="008C17B1"/>
    <w:rsid w:val="008D543F"/>
    <w:rsid w:val="008D67A9"/>
    <w:rsid w:val="008E01F7"/>
    <w:rsid w:val="008E2076"/>
    <w:rsid w:val="008E3420"/>
    <w:rsid w:val="008E4D37"/>
    <w:rsid w:val="008E6CD9"/>
    <w:rsid w:val="008F4704"/>
    <w:rsid w:val="008F579A"/>
    <w:rsid w:val="008F594A"/>
    <w:rsid w:val="008F7D0B"/>
    <w:rsid w:val="00900981"/>
    <w:rsid w:val="00901084"/>
    <w:rsid w:val="009011C5"/>
    <w:rsid w:val="0090228F"/>
    <w:rsid w:val="009044C9"/>
    <w:rsid w:val="009111A9"/>
    <w:rsid w:val="009133EA"/>
    <w:rsid w:val="0091659B"/>
    <w:rsid w:val="00916673"/>
    <w:rsid w:val="00917740"/>
    <w:rsid w:val="00920030"/>
    <w:rsid w:val="009250F3"/>
    <w:rsid w:val="00933D8F"/>
    <w:rsid w:val="009402B1"/>
    <w:rsid w:val="00941301"/>
    <w:rsid w:val="009420DD"/>
    <w:rsid w:val="009515A7"/>
    <w:rsid w:val="00962984"/>
    <w:rsid w:val="00962A5B"/>
    <w:rsid w:val="00963E66"/>
    <w:rsid w:val="00972194"/>
    <w:rsid w:val="009800B5"/>
    <w:rsid w:val="00980FF1"/>
    <w:rsid w:val="0098538E"/>
    <w:rsid w:val="009854A8"/>
    <w:rsid w:val="0098681E"/>
    <w:rsid w:val="00991E82"/>
    <w:rsid w:val="0099704B"/>
    <w:rsid w:val="009A0BE4"/>
    <w:rsid w:val="009A240A"/>
    <w:rsid w:val="009A6443"/>
    <w:rsid w:val="009A6C9A"/>
    <w:rsid w:val="009A7925"/>
    <w:rsid w:val="009A7936"/>
    <w:rsid w:val="009B0457"/>
    <w:rsid w:val="009B41C6"/>
    <w:rsid w:val="009B5387"/>
    <w:rsid w:val="009C1F53"/>
    <w:rsid w:val="009C40B6"/>
    <w:rsid w:val="009C4F0B"/>
    <w:rsid w:val="009C6AD7"/>
    <w:rsid w:val="009D0442"/>
    <w:rsid w:val="009D0751"/>
    <w:rsid w:val="009D0F7C"/>
    <w:rsid w:val="009E6421"/>
    <w:rsid w:val="009E6968"/>
    <w:rsid w:val="009F07E9"/>
    <w:rsid w:val="009F1E09"/>
    <w:rsid w:val="009F2924"/>
    <w:rsid w:val="009F403B"/>
    <w:rsid w:val="009F78F2"/>
    <w:rsid w:val="00A04904"/>
    <w:rsid w:val="00A06DCB"/>
    <w:rsid w:val="00A22218"/>
    <w:rsid w:val="00A25BAB"/>
    <w:rsid w:val="00A3339F"/>
    <w:rsid w:val="00A345C0"/>
    <w:rsid w:val="00A356DB"/>
    <w:rsid w:val="00A373BD"/>
    <w:rsid w:val="00A442D5"/>
    <w:rsid w:val="00A44412"/>
    <w:rsid w:val="00A52E21"/>
    <w:rsid w:val="00A56963"/>
    <w:rsid w:val="00A576B5"/>
    <w:rsid w:val="00A57AF1"/>
    <w:rsid w:val="00A603D7"/>
    <w:rsid w:val="00A61ED1"/>
    <w:rsid w:val="00A6208C"/>
    <w:rsid w:val="00A64663"/>
    <w:rsid w:val="00A71D5E"/>
    <w:rsid w:val="00A76C8B"/>
    <w:rsid w:val="00A76EC2"/>
    <w:rsid w:val="00A85DD5"/>
    <w:rsid w:val="00A94237"/>
    <w:rsid w:val="00A95B70"/>
    <w:rsid w:val="00AA74E4"/>
    <w:rsid w:val="00AB3BF7"/>
    <w:rsid w:val="00AB4D5D"/>
    <w:rsid w:val="00AB5748"/>
    <w:rsid w:val="00AB5C32"/>
    <w:rsid w:val="00AB7A18"/>
    <w:rsid w:val="00AD6474"/>
    <w:rsid w:val="00AE42F9"/>
    <w:rsid w:val="00AE71BB"/>
    <w:rsid w:val="00AF15D3"/>
    <w:rsid w:val="00AF75B0"/>
    <w:rsid w:val="00B011A9"/>
    <w:rsid w:val="00B1061D"/>
    <w:rsid w:val="00B10ED8"/>
    <w:rsid w:val="00B130DC"/>
    <w:rsid w:val="00B1667F"/>
    <w:rsid w:val="00B221DD"/>
    <w:rsid w:val="00B24855"/>
    <w:rsid w:val="00B3153A"/>
    <w:rsid w:val="00B32C39"/>
    <w:rsid w:val="00B452D1"/>
    <w:rsid w:val="00B56655"/>
    <w:rsid w:val="00B57575"/>
    <w:rsid w:val="00B639A8"/>
    <w:rsid w:val="00B644A4"/>
    <w:rsid w:val="00B83E21"/>
    <w:rsid w:val="00B8477A"/>
    <w:rsid w:val="00B87E30"/>
    <w:rsid w:val="00B907D1"/>
    <w:rsid w:val="00B96A05"/>
    <w:rsid w:val="00BA0DD7"/>
    <w:rsid w:val="00BA3A39"/>
    <w:rsid w:val="00BA4EF3"/>
    <w:rsid w:val="00BA6903"/>
    <w:rsid w:val="00BA7F71"/>
    <w:rsid w:val="00BB047D"/>
    <w:rsid w:val="00BB6452"/>
    <w:rsid w:val="00BC040D"/>
    <w:rsid w:val="00BC2553"/>
    <w:rsid w:val="00BC6F3E"/>
    <w:rsid w:val="00BD6B60"/>
    <w:rsid w:val="00BE2420"/>
    <w:rsid w:val="00BE2607"/>
    <w:rsid w:val="00BE6A45"/>
    <w:rsid w:val="00BF0B06"/>
    <w:rsid w:val="00BF1288"/>
    <w:rsid w:val="00BF293F"/>
    <w:rsid w:val="00C03DA0"/>
    <w:rsid w:val="00C058AD"/>
    <w:rsid w:val="00C10F9F"/>
    <w:rsid w:val="00C165F4"/>
    <w:rsid w:val="00C27943"/>
    <w:rsid w:val="00C308A5"/>
    <w:rsid w:val="00C31300"/>
    <w:rsid w:val="00C33096"/>
    <w:rsid w:val="00C3419D"/>
    <w:rsid w:val="00C362C0"/>
    <w:rsid w:val="00C36F7E"/>
    <w:rsid w:val="00C41785"/>
    <w:rsid w:val="00C41E7E"/>
    <w:rsid w:val="00C44C74"/>
    <w:rsid w:val="00C46729"/>
    <w:rsid w:val="00C56B14"/>
    <w:rsid w:val="00C62F2C"/>
    <w:rsid w:val="00C64309"/>
    <w:rsid w:val="00C647A5"/>
    <w:rsid w:val="00C66982"/>
    <w:rsid w:val="00C73E18"/>
    <w:rsid w:val="00C746F0"/>
    <w:rsid w:val="00C77369"/>
    <w:rsid w:val="00C814BF"/>
    <w:rsid w:val="00C8410F"/>
    <w:rsid w:val="00C8419C"/>
    <w:rsid w:val="00C8773F"/>
    <w:rsid w:val="00C97E4F"/>
    <w:rsid w:val="00CA723F"/>
    <w:rsid w:val="00CB34DC"/>
    <w:rsid w:val="00CC4E05"/>
    <w:rsid w:val="00CD36DF"/>
    <w:rsid w:val="00CD38C7"/>
    <w:rsid w:val="00CD3F0B"/>
    <w:rsid w:val="00CD60EF"/>
    <w:rsid w:val="00CD72ED"/>
    <w:rsid w:val="00CD7CDC"/>
    <w:rsid w:val="00CE0E53"/>
    <w:rsid w:val="00CE110F"/>
    <w:rsid w:val="00CE6DC8"/>
    <w:rsid w:val="00CF16EA"/>
    <w:rsid w:val="00CF2673"/>
    <w:rsid w:val="00CF3181"/>
    <w:rsid w:val="00CF32FD"/>
    <w:rsid w:val="00CF7B66"/>
    <w:rsid w:val="00D13212"/>
    <w:rsid w:val="00D17A66"/>
    <w:rsid w:val="00D2106F"/>
    <w:rsid w:val="00D3069F"/>
    <w:rsid w:val="00D31048"/>
    <w:rsid w:val="00D333F9"/>
    <w:rsid w:val="00D33509"/>
    <w:rsid w:val="00D33536"/>
    <w:rsid w:val="00D35120"/>
    <w:rsid w:val="00D3555B"/>
    <w:rsid w:val="00D372CB"/>
    <w:rsid w:val="00D4033F"/>
    <w:rsid w:val="00D4198E"/>
    <w:rsid w:val="00D4345D"/>
    <w:rsid w:val="00D44B66"/>
    <w:rsid w:val="00D47318"/>
    <w:rsid w:val="00D52C83"/>
    <w:rsid w:val="00D60C4F"/>
    <w:rsid w:val="00D83855"/>
    <w:rsid w:val="00D83EFA"/>
    <w:rsid w:val="00D86AEE"/>
    <w:rsid w:val="00D874DE"/>
    <w:rsid w:val="00D94252"/>
    <w:rsid w:val="00D9781B"/>
    <w:rsid w:val="00DA0791"/>
    <w:rsid w:val="00DA3958"/>
    <w:rsid w:val="00DA3BE8"/>
    <w:rsid w:val="00DA3F30"/>
    <w:rsid w:val="00DA69D3"/>
    <w:rsid w:val="00DA6C83"/>
    <w:rsid w:val="00DB2321"/>
    <w:rsid w:val="00DB4B2F"/>
    <w:rsid w:val="00DB700C"/>
    <w:rsid w:val="00DC1B08"/>
    <w:rsid w:val="00DE2996"/>
    <w:rsid w:val="00DE41DC"/>
    <w:rsid w:val="00DE7C65"/>
    <w:rsid w:val="00DF1E9B"/>
    <w:rsid w:val="00DF3F29"/>
    <w:rsid w:val="00E01048"/>
    <w:rsid w:val="00E01818"/>
    <w:rsid w:val="00E0257B"/>
    <w:rsid w:val="00E03E94"/>
    <w:rsid w:val="00E056DE"/>
    <w:rsid w:val="00E112FE"/>
    <w:rsid w:val="00E16798"/>
    <w:rsid w:val="00E2063A"/>
    <w:rsid w:val="00E255C4"/>
    <w:rsid w:val="00E32FE9"/>
    <w:rsid w:val="00E37E6A"/>
    <w:rsid w:val="00E41D50"/>
    <w:rsid w:val="00E45CCD"/>
    <w:rsid w:val="00E602DF"/>
    <w:rsid w:val="00E632F2"/>
    <w:rsid w:val="00E63805"/>
    <w:rsid w:val="00E64B6D"/>
    <w:rsid w:val="00E70231"/>
    <w:rsid w:val="00E72E16"/>
    <w:rsid w:val="00E814A2"/>
    <w:rsid w:val="00E852EC"/>
    <w:rsid w:val="00E86D31"/>
    <w:rsid w:val="00E874E0"/>
    <w:rsid w:val="00E92D8C"/>
    <w:rsid w:val="00E93273"/>
    <w:rsid w:val="00E96FBE"/>
    <w:rsid w:val="00EA47E8"/>
    <w:rsid w:val="00EA7683"/>
    <w:rsid w:val="00EC3E0C"/>
    <w:rsid w:val="00EC484A"/>
    <w:rsid w:val="00EC5DF7"/>
    <w:rsid w:val="00ED1B3F"/>
    <w:rsid w:val="00ED2C28"/>
    <w:rsid w:val="00ED65FF"/>
    <w:rsid w:val="00EE191C"/>
    <w:rsid w:val="00EE5099"/>
    <w:rsid w:val="00EE531F"/>
    <w:rsid w:val="00EF3388"/>
    <w:rsid w:val="00EF55B3"/>
    <w:rsid w:val="00EF691C"/>
    <w:rsid w:val="00F0102D"/>
    <w:rsid w:val="00F05DE4"/>
    <w:rsid w:val="00F07103"/>
    <w:rsid w:val="00F12D41"/>
    <w:rsid w:val="00F144E4"/>
    <w:rsid w:val="00F15711"/>
    <w:rsid w:val="00F2255D"/>
    <w:rsid w:val="00F30B97"/>
    <w:rsid w:val="00F35A77"/>
    <w:rsid w:val="00F377A8"/>
    <w:rsid w:val="00F37A4F"/>
    <w:rsid w:val="00F45356"/>
    <w:rsid w:val="00F458AB"/>
    <w:rsid w:val="00F52644"/>
    <w:rsid w:val="00F5711A"/>
    <w:rsid w:val="00F57A89"/>
    <w:rsid w:val="00F64016"/>
    <w:rsid w:val="00F64306"/>
    <w:rsid w:val="00F6625E"/>
    <w:rsid w:val="00F701AD"/>
    <w:rsid w:val="00F701B1"/>
    <w:rsid w:val="00F7568B"/>
    <w:rsid w:val="00F86F2F"/>
    <w:rsid w:val="00F87AA1"/>
    <w:rsid w:val="00F9090E"/>
    <w:rsid w:val="00F920E7"/>
    <w:rsid w:val="00FB5FB1"/>
    <w:rsid w:val="00FC0F68"/>
    <w:rsid w:val="00FC752D"/>
    <w:rsid w:val="00FC7708"/>
    <w:rsid w:val="00FF4D2B"/>
    <w:rsid w:val="00FF5D8E"/>
    <w:rsid w:val="00FF746A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386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A35B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2A35B7"/>
    <w:rPr>
      <w:rFonts w:ascii="Tahoma" w:eastAsia="Times New Roman" w:hAnsi="Tahoma" w:cs="Tahoma"/>
      <w:sz w:val="16"/>
      <w:szCs w:val="16"/>
    </w:rPr>
  </w:style>
  <w:style w:type="paragraph" w:styleId="a6">
    <w:name w:val="No Spacing"/>
    <w:uiPriority w:val="1"/>
    <w:qFormat/>
    <w:rsid w:val="00577B2F"/>
    <w:rPr>
      <w:sz w:val="24"/>
      <w:szCs w:val="24"/>
    </w:rPr>
  </w:style>
  <w:style w:type="paragraph" w:customStyle="1" w:styleId="a7">
    <w:basedOn w:val="a"/>
    <w:next w:val="a3"/>
    <w:uiPriority w:val="99"/>
    <w:unhideWhenUsed/>
    <w:rsid w:val="00BF0B06"/>
    <w:pPr>
      <w:spacing w:before="100" w:beforeAutospacing="1" w:after="100" w:afterAutospacing="1"/>
    </w:pPr>
  </w:style>
  <w:style w:type="character" w:styleId="a8">
    <w:name w:val="annotation reference"/>
    <w:uiPriority w:val="99"/>
    <w:semiHidden/>
    <w:unhideWhenUsed/>
    <w:rsid w:val="000A3CCC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0A3CCC"/>
    <w:rPr>
      <w:sz w:val="20"/>
      <w:szCs w:val="20"/>
    </w:rPr>
  </w:style>
  <w:style w:type="character" w:customStyle="1" w:styleId="aa">
    <w:name w:val="Текст примітки Знак"/>
    <w:link w:val="a9"/>
    <w:uiPriority w:val="99"/>
    <w:rsid w:val="000A3CCC"/>
    <w:rPr>
      <w:lang w:val="uk-UA" w:eastAsia="uk-U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3CCC"/>
    <w:rPr>
      <w:b/>
      <w:bCs/>
    </w:rPr>
  </w:style>
  <w:style w:type="character" w:customStyle="1" w:styleId="ac">
    <w:name w:val="Тема примітки Знак"/>
    <w:link w:val="ab"/>
    <w:uiPriority w:val="99"/>
    <w:semiHidden/>
    <w:rsid w:val="000A3CCC"/>
    <w:rPr>
      <w:b/>
      <w:bCs/>
      <w:lang w:val="uk-UA" w:eastAsia="uk-UA"/>
    </w:rPr>
  </w:style>
  <w:style w:type="character" w:styleId="ad">
    <w:name w:val="Hyperlink"/>
    <w:uiPriority w:val="99"/>
    <w:semiHidden/>
    <w:unhideWhenUsed/>
    <w:rsid w:val="004F180C"/>
    <w:rPr>
      <w:color w:val="0000FF"/>
      <w:u w:val="single"/>
    </w:rPr>
  </w:style>
  <w:style w:type="paragraph" w:customStyle="1" w:styleId="rvps7">
    <w:name w:val="rvps7"/>
    <w:basedOn w:val="a"/>
    <w:rsid w:val="003C09D7"/>
    <w:pPr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rsid w:val="003C09D7"/>
  </w:style>
  <w:style w:type="paragraph" w:customStyle="1" w:styleId="rvps2">
    <w:name w:val="rvps2"/>
    <w:basedOn w:val="a"/>
    <w:rsid w:val="003C09D7"/>
    <w:pPr>
      <w:spacing w:before="100" w:beforeAutospacing="1" w:after="100" w:afterAutospacing="1"/>
    </w:pPr>
    <w:rPr>
      <w:lang w:val="ru-RU" w:eastAsia="ru-RU"/>
    </w:rPr>
  </w:style>
  <w:style w:type="character" w:customStyle="1" w:styleId="rvts46">
    <w:name w:val="rvts46"/>
    <w:rsid w:val="003C09D7"/>
  </w:style>
  <w:style w:type="character" w:customStyle="1" w:styleId="rvts11">
    <w:name w:val="rvts11"/>
    <w:rsid w:val="003C09D7"/>
  </w:style>
  <w:style w:type="character" w:customStyle="1" w:styleId="rvts23">
    <w:name w:val="rvts23"/>
    <w:rsid w:val="00A76EC2"/>
  </w:style>
  <w:style w:type="paragraph" w:customStyle="1" w:styleId="rvps12">
    <w:name w:val="rvps12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9">
    <w:name w:val="rvts9"/>
    <w:rsid w:val="00A76EC2"/>
  </w:style>
  <w:style w:type="paragraph" w:customStyle="1" w:styleId="rvps14">
    <w:name w:val="rvps14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82">
    <w:name w:val="rvts82"/>
    <w:rsid w:val="00A76EC2"/>
  </w:style>
  <w:style w:type="paragraph" w:customStyle="1" w:styleId="rvps4">
    <w:name w:val="rvps4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44">
    <w:name w:val="rvts44"/>
    <w:rsid w:val="00A76EC2"/>
  </w:style>
  <w:style w:type="paragraph" w:customStyle="1" w:styleId="rvps15">
    <w:name w:val="rvps15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8B2B30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link w:val="ae"/>
    <w:uiPriority w:val="99"/>
    <w:rsid w:val="008B2B30"/>
    <w:rPr>
      <w:sz w:val="24"/>
      <w:szCs w:val="24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8B2B30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link w:val="af0"/>
    <w:uiPriority w:val="99"/>
    <w:rsid w:val="008B2B30"/>
    <w:rPr>
      <w:sz w:val="24"/>
      <w:szCs w:val="24"/>
      <w:lang w:val="uk-UA" w:eastAsia="uk-UA"/>
    </w:rPr>
  </w:style>
  <w:style w:type="table" w:styleId="1">
    <w:name w:val="Plain Table 1"/>
    <w:basedOn w:val="a1"/>
    <w:uiPriority w:val="41"/>
    <w:rsid w:val="00600FB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2">
    <w:name w:val="Grid Table Light"/>
    <w:basedOn w:val="a1"/>
    <w:uiPriority w:val="40"/>
    <w:rsid w:val="00600F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t46">
    <w:name w:val="st46"/>
    <w:uiPriority w:val="99"/>
    <w:rsid w:val="001B6B96"/>
    <w:rPr>
      <w:i/>
      <w:iCs/>
      <w:color w:val="000000"/>
    </w:rPr>
  </w:style>
  <w:style w:type="character" w:customStyle="1" w:styleId="st42">
    <w:name w:val="st42"/>
    <w:uiPriority w:val="99"/>
    <w:rsid w:val="005B4878"/>
    <w:rPr>
      <w:color w:val="000000"/>
    </w:rPr>
  </w:style>
  <w:style w:type="paragraph" w:customStyle="1" w:styleId="st0">
    <w:name w:val="st0"/>
    <w:rsid w:val="005B4878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val="x-none"/>
    </w:rPr>
  </w:style>
  <w:style w:type="paragraph" w:customStyle="1" w:styleId="st2">
    <w:name w:val="st2"/>
    <w:uiPriority w:val="99"/>
    <w:rsid w:val="005B4878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x-none"/>
    </w:rPr>
  </w:style>
  <w:style w:type="character" w:customStyle="1" w:styleId="st910">
    <w:name w:val="st910"/>
    <w:uiPriority w:val="99"/>
    <w:rsid w:val="005B4878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7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4AE97-3232-4B0C-A9BF-CED49FD6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17801</Words>
  <Characters>10148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2026-08-06T09:56:00Z</dcterms:created>
  <dcterms:modified xsi:type="dcterms:W3CDTF">2026-08-06T09:56:00Z</dcterms:modified>
</cp:coreProperties>
</file>