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95E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Лічильники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газу: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встановлення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повірка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заміна</w:t>
      </w:r>
      <w:proofErr w:type="spellEnd"/>
    </w:p>
    <w:p w14:paraId="08188177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2F2B5E84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A2BAE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Лічильник газу є засобом вимірювальної техніки, який використовується для вимірювання, запам’ятовування та відображення об’ємів природного газу, що проходить через нього.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Дозволяє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визначити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об’єм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спожитого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природного газу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сплачувати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лише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використані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кубометри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2DD5AED8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бувають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різних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типів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і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типорозмірів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побутового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використання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найчастіше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встановлюють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мембранні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 як 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більш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точні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довговічні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79A1537B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Типорозмір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визначається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його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максимальною пропускною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спроможністю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 м3/год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залежить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від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обсягу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усіх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приладів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приміщенні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3D0C8CAC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Для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встановлення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слід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звернутися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найближчого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центру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клієнтів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при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цьому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надати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оригінали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копії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наступних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документів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14:paraId="257D670C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– паспорта;</w:t>
      </w:r>
    </w:p>
    <w:p w14:paraId="56E6F28D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довідки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присвоєння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ідентифікаційного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податкового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номера;</w:t>
      </w:r>
    </w:p>
    <w:p w14:paraId="74F3F817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документів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 право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власності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будинок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(квартиру);</w:t>
      </w:r>
    </w:p>
    <w:p w14:paraId="4E8187A3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технічного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паспорта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будинок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(квартиру).</w:t>
      </w:r>
    </w:p>
    <w:p w14:paraId="5A3D46AA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встановленні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також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підписує</w:t>
      </w:r>
      <w:proofErr w:type="spellEnd"/>
    </w:p>
    <w:p w14:paraId="7BCCC869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договір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встановлення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побутового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газу;</w:t>
      </w:r>
    </w:p>
    <w:p w14:paraId="7A31707B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акт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виконаних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робіт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14:paraId="55B52721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акт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приймання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 (при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його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встановленні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рахунок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або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акт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передачі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зберігання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побутового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 (при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встановленні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приладу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Оператором ГРМ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безкоштовно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).</w:t>
      </w:r>
    </w:p>
    <w:p w14:paraId="21AAEDFD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Передача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показань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може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здійснюватися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дистанційно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допомогою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модема.</w:t>
      </w:r>
    </w:p>
    <w:p w14:paraId="3578C3F3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Цей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пристрій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встановлюється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зчитує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запам’ятовує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зберігає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дистанційно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передає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автоматичному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режимі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дані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обсяги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спожитого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газорозподільній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компанії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75020E3A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зобов’язаний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забезпечувати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збереження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і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цілість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 та пломб на них,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несе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пошкодження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газу, пломб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ньому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порушення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цілісності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або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пошкодження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повірочного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тавра, 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також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дії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які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призводять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викривлення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результатів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вимірювання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6AE8B5D0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7C93D862" w14:textId="755D2088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точного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обліку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кожний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лічильник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підлягає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періодичній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повірці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 ,</w:t>
      </w:r>
      <w:proofErr w:type="gram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що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протягом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періоду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експлуатації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встановлений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проміжок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часу (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міжповірочний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інтервал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). Для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класу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1,0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встановлено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міжповірочний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інтервал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 роки,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класу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1,5 </w:t>
      </w:r>
      <w:r w:rsidR="00B36AD2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- </w:t>
      </w: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proofErr w:type="gram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років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4EE11020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Газові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можна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застосовувати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лише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умови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якщо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пройшли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2B348474" w14:textId="5B05E882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побутових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роботи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пов’язані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підготовкою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числі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демонтаж і монтаж,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проводять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виключно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фахівці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B36AD2">
        <w:rPr>
          <w:rFonts w:eastAsia="Times New Roman" w:cstheme="minorHAnsi"/>
          <w:color w:val="000000"/>
          <w:sz w:val="24"/>
          <w:szCs w:val="24"/>
          <w:lang w:val="uk-UA" w:eastAsia="ru-RU"/>
        </w:rPr>
        <w:t>Чернівецької</w:t>
      </w: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філії ТОВ «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Газорозподільні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мережі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України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».</w:t>
      </w:r>
    </w:p>
    <w:p w14:paraId="18CA0E0A" w14:textId="0400C1CB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Власне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здійснюють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фахівці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ДП </w:t>
      </w:r>
      <w:r w:rsidR="00B36AD2">
        <w:rPr>
          <w:rFonts w:eastAsia="Times New Roman" w:cstheme="minorHAnsi"/>
          <w:color w:val="000000"/>
          <w:sz w:val="24"/>
          <w:szCs w:val="24"/>
          <w:lang w:val="uk-UA" w:eastAsia="ru-RU"/>
        </w:rPr>
        <w:t>«Буковина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стандартметрологія</w:t>
      </w:r>
      <w:proofErr w:type="spellEnd"/>
      <w:r w:rsidR="00B36AD2">
        <w:rPr>
          <w:rFonts w:eastAsia="Times New Roman" w:cstheme="minorHAnsi"/>
          <w:color w:val="000000"/>
          <w:sz w:val="24"/>
          <w:szCs w:val="24"/>
          <w:lang w:val="uk-UA" w:eastAsia="ru-RU"/>
        </w:rPr>
        <w:t>»</w:t>
      </w: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державні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повірники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Вони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приймають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проводять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їх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обстеження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перевірку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атестованому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обладнанні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встановлюють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ступінь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придатності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застосування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видають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висновок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придатність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1A895C71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знятті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представники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газорозподільної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компанії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складають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і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підписують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«Акт про демонтаж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 для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проведення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періодичної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».</w:t>
      </w:r>
    </w:p>
    <w:p w14:paraId="22AC277B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Перед демонтажем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його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обстеження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під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якого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перевіряються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14:paraId="417357A6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наявність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цілісність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співпадіння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номерів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пломб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приєднувальних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патрубках;</w:t>
      </w:r>
    </w:p>
    <w:p w14:paraId="00F65D77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наявність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цілісність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пломб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лічильному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механізмі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корпусі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14:paraId="066C4FC3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зовнішній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вигляд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відсутність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ньому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механічних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пошкоджень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14:paraId="043CA1CB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номер газового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, завод-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виробник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рік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випуску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дата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останньої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його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останній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показник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14:paraId="25179F54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16482506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разі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виявлення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яких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порушень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складається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акт про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виявлені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порушення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68C10E79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Якщо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термін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закінчився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 не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повірений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 вини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наприклад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 допустив до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своїх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приміщень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розташовані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газу, для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їх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демонтажу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або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монтажу),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показання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вважаються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недійсними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і проводиться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нарахування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спожитий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природний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 за нормами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51553A1B" w14:textId="2C17333B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Періодична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побутових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числі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демонтаж,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транспортування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монтаж,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технічне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пов’язаний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 такою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повіркою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ремонт (у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разі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доцільності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здійснюється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рахунок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Оператора ГРМ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незалежно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від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чи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є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він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власником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засобу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вимірювальної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техніки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4DA30B34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що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побутовими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самостійно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контролюють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строки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спливу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міжповірочних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інтервалів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також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забезпечують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проведення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періодичної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власний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рахунок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02F1AB3A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0C4281AD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Позачергова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повірка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чи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експертиза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проводиться з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ініціативи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або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газорозподільної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організації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випадках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:</w:t>
      </w:r>
    </w:p>
    <w:p w14:paraId="6E7586C4" w14:textId="77777777" w:rsidR="00C52520" w:rsidRPr="00C52520" w:rsidRDefault="00C52520" w:rsidP="00C52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12121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за потреби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заявника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пересвідчитися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у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придатності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застосування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;</w:t>
      </w:r>
    </w:p>
    <w:p w14:paraId="2DBFF186" w14:textId="77777777" w:rsidR="00C52520" w:rsidRPr="00C52520" w:rsidRDefault="00C52520" w:rsidP="00C52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12121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у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разі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пошкодження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відбитка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повірочного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тавра;</w:t>
      </w:r>
    </w:p>
    <w:p w14:paraId="37A174A0" w14:textId="77777777" w:rsidR="00C52520" w:rsidRPr="00C52520" w:rsidRDefault="00C52520" w:rsidP="00C52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12121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якщо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лічильник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зберігають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та не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використовують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безпосередньо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перед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уведенням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в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експлуатацію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або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видачею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напрокат;</w:t>
      </w:r>
    </w:p>
    <w:p w14:paraId="4803FAE3" w14:textId="77777777" w:rsidR="00C52520" w:rsidRPr="00C52520" w:rsidRDefault="00C52520" w:rsidP="00C52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12121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пересвідчення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у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відсутності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ознак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впливу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лічильник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/пломбу,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які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можуть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свідчити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втручання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в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лічильник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/пломбу та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викривлення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результатів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вимірювання</w:t>
      </w:r>
      <w:proofErr w:type="spellEnd"/>
      <w:r w:rsidRPr="00C52520">
        <w:rPr>
          <w:rFonts w:eastAsia="Times New Roman" w:cstheme="minorHAnsi"/>
          <w:color w:val="212121"/>
          <w:sz w:val="24"/>
          <w:szCs w:val="24"/>
          <w:lang w:eastAsia="ru-RU"/>
        </w:rPr>
        <w:t>.</w:t>
      </w:r>
    </w:p>
    <w:p w14:paraId="5BBCAB5B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які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визнані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непридатними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експлуатації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підлягають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ремонту.</w:t>
      </w:r>
    </w:p>
    <w:p w14:paraId="7006BA8A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Ремонт проводиться Оператором ГРМ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або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заводом 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виробником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4D2F4355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Якщо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ж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прилад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підлягає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ремонту та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подальшій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експлуатації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–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здійснюється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його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заміна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Оператором ГРМ.</w:t>
      </w:r>
    </w:p>
    <w:p w14:paraId="2936EFD1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Періодична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також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демонтаж,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транспортування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монтаж для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фізичних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осіб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здійснюються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рахунок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газорозподільного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підприємства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3B9AF9E5" w14:textId="58C273F4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Всі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витрати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пов’язані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позачерговою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повіркою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покладаються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сторону, яка є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ініціатором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її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проведення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крім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випадків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виявлення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втручання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r w:rsidR="00B36AD2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роботу</w:t>
      </w:r>
      <w:proofErr w:type="gram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засобу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вимірювальної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техніки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).</w:t>
      </w:r>
    </w:p>
    <w:p w14:paraId="43719F48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78F865DE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Заміна</w:t>
      </w:r>
      <w:proofErr w:type="spellEnd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можлива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випадках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14:paraId="6C68F83F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 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якщо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прилад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визнаний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непридатним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подальшої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експлуатації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не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підлягає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ремонту;</w:t>
      </w:r>
    </w:p>
    <w:p w14:paraId="120879CF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з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ініціативи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6A35A37C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заміни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ініціативи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14:paraId="26CDA91C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1)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заява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14:paraId="3ADD6194" w14:textId="5F8F0299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2)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позачергова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згідно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кошторису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B36AD2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Чернівецької </w:t>
      </w:r>
      <w:r w:rsidR="00EA2BAE">
        <w:rPr>
          <w:rFonts w:eastAsia="Times New Roman" w:cstheme="minorHAnsi"/>
          <w:color w:val="000000"/>
          <w:sz w:val="24"/>
          <w:szCs w:val="24"/>
          <w:lang w:val="uk-UA" w:eastAsia="ru-RU"/>
        </w:rPr>
        <w:t>філії</w:t>
      </w: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</w:t>
      </w:r>
      <w:r w:rsidR="00EA2BAE">
        <w:rPr>
          <w:rFonts w:eastAsia="Times New Roman" w:cstheme="minorHAnsi"/>
          <w:color w:val="000000"/>
          <w:sz w:val="24"/>
          <w:szCs w:val="24"/>
          <w:lang w:val="uk-UA" w:eastAsia="ru-RU"/>
        </w:rPr>
        <w:t>ГАЗМЕРЕЖІ</w:t>
      </w: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»;</w:t>
      </w:r>
    </w:p>
    <w:p w14:paraId="59F52C67" w14:textId="77777777"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3)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заміна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рахунок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споживача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якщо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лічильник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пройде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повірку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 не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будуть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виявлені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сторонні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втручання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</w:t>
      </w:r>
      <w:proofErr w:type="spellStart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>його</w:t>
      </w:r>
      <w:proofErr w:type="spellEnd"/>
      <w:r w:rsidRPr="00C525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роботу.</w:t>
      </w:r>
    </w:p>
    <w:p w14:paraId="2DB549C1" w14:textId="77777777" w:rsidR="00365F93" w:rsidRDefault="00365F93"/>
    <w:sectPr w:rsidR="00365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8F4"/>
    <w:multiLevelType w:val="multilevel"/>
    <w:tmpl w:val="190A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33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91"/>
    <w:rsid w:val="002E4091"/>
    <w:rsid w:val="00365F93"/>
    <w:rsid w:val="00B36AD2"/>
    <w:rsid w:val="00C52520"/>
    <w:rsid w:val="00E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7922"/>
  <w15:docId w15:val="{F0ED54D7-6398-4CA2-97D5-53FDEA4F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3669</Words>
  <Characters>2092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Логінова Лариса Григорівна</dc:creator>
  <cp:keywords/>
  <dc:description/>
  <cp:lastModifiedBy>Голодняк Вікторія Вікторівна</cp:lastModifiedBy>
  <cp:revision>2</cp:revision>
  <dcterms:created xsi:type="dcterms:W3CDTF">2025-06-20T09:29:00Z</dcterms:created>
  <dcterms:modified xsi:type="dcterms:W3CDTF">2025-06-20T09:29:00Z</dcterms:modified>
</cp:coreProperties>
</file>